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57" w:rsidRPr="00CE419A" w:rsidRDefault="00264B57" w:rsidP="008412F4">
      <w:pPr>
        <w:pStyle w:val="Heading7"/>
        <w:ind w:right="126"/>
        <w:jc w:val="center"/>
        <w:rPr>
          <w:sz w:val="22"/>
          <w:szCs w:val="22"/>
        </w:rPr>
      </w:pPr>
    </w:p>
    <w:p w:rsidR="008412F4" w:rsidRPr="002C2E65" w:rsidRDefault="00DC0A24" w:rsidP="008412F4">
      <w:pPr>
        <w:pStyle w:val="Heading7"/>
        <w:ind w:right="126"/>
        <w:jc w:val="center"/>
        <w:rPr>
          <w:rFonts w:ascii="Book Antiqua" w:hAnsi="Book Antiqua"/>
          <w:sz w:val="40"/>
          <w:szCs w:val="28"/>
          <w:u w:val="single"/>
        </w:rPr>
      </w:pPr>
      <w:r>
        <w:rPr>
          <w:rFonts w:ascii="Book Antiqua" w:hAnsi="Book Antiqua"/>
          <w:sz w:val="40"/>
          <w:szCs w:val="28"/>
          <w:u w:val="single"/>
        </w:rPr>
        <w:t>Corrigendum</w:t>
      </w:r>
    </w:p>
    <w:p w:rsidR="00F63789" w:rsidRPr="00354225" w:rsidRDefault="00F63789" w:rsidP="00F63789">
      <w:pPr>
        <w:rPr>
          <w:sz w:val="28"/>
          <w:szCs w:val="28"/>
        </w:rPr>
      </w:pPr>
    </w:p>
    <w:p w:rsidR="008412F4" w:rsidRPr="00354225" w:rsidRDefault="008412F4" w:rsidP="008412F4">
      <w:pPr>
        <w:pStyle w:val="BodyText"/>
        <w:rPr>
          <w:sz w:val="28"/>
          <w:szCs w:val="28"/>
        </w:rPr>
      </w:pPr>
    </w:p>
    <w:p w:rsidR="00986C9A" w:rsidRPr="00986C9A" w:rsidRDefault="00FF316D" w:rsidP="00986C9A">
      <w:pPr>
        <w:jc w:val="both"/>
        <w:rPr>
          <w:rFonts w:ascii="Book Antiqua" w:hAnsi="Book Antiqua"/>
          <w:b/>
          <w:sz w:val="24"/>
          <w:szCs w:val="24"/>
        </w:rPr>
      </w:pPr>
      <w:r w:rsidRPr="002C2E65">
        <w:rPr>
          <w:rFonts w:ascii="Book Antiqua" w:hAnsi="Book Antiqua"/>
          <w:b/>
          <w:sz w:val="24"/>
          <w:szCs w:val="24"/>
        </w:rPr>
        <w:t>Job</w:t>
      </w:r>
      <w:r w:rsidR="007936F3" w:rsidRPr="002C2E65">
        <w:rPr>
          <w:rFonts w:ascii="Book Antiqua" w:hAnsi="Book Antiqua"/>
          <w:b/>
          <w:sz w:val="24"/>
          <w:szCs w:val="24"/>
        </w:rPr>
        <w:t xml:space="preserve"> ref.</w:t>
      </w:r>
      <w:r w:rsidR="008412F4" w:rsidRPr="002C2E65">
        <w:rPr>
          <w:rFonts w:ascii="Book Antiqua" w:hAnsi="Book Antiqua"/>
          <w:b/>
          <w:sz w:val="24"/>
          <w:szCs w:val="24"/>
        </w:rPr>
        <w:t>:</w:t>
      </w:r>
      <w:r w:rsidR="00CE419A" w:rsidRPr="002C2E65">
        <w:rPr>
          <w:rFonts w:ascii="Book Antiqua" w:hAnsi="Book Antiqua"/>
          <w:b/>
          <w:sz w:val="24"/>
          <w:szCs w:val="24"/>
        </w:rPr>
        <w:t xml:space="preserve"> </w:t>
      </w:r>
      <w:r w:rsidR="00435600">
        <w:rPr>
          <w:rFonts w:ascii="Book Antiqua" w:hAnsi="Book Antiqua"/>
          <w:b/>
          <w:sz w:val="24"/>
          <w:szCs w:val="24"/>
        </w:rPr>
        <w:t xml:space="preserve"> </w:t>
      </w:r>
      <w:r w:rsidR="00986C9A" w:rsidRPr="00986C9A">
        <w:rPr>
          <w:rFonts w:ascii="Book Antiqua" w:hAnsi="Book Antiqua"/>
          <w:b/>
          <w:sz w:val="24"/>
          <w:szCs w:val="24"/>
        </w:rPr>
        <w:t>Contract for fugitive, acoustic leak survey, VOC, noise and work environment (08</w:t>
      </w:r>
    </w:p>
    <w:p w:rsidR="006F6102" w:rsidRDefault="00986C9A" w:rsidP="00986C9A">
      <w:pPr>
        <w:jc w:val="both"/>
        <w:rPr>
          <w:rFonts w:ascii="Book Antiqua" w:hAnsi="Book Antiqua"/>
          <w:b/>
          <w:sz w:val="24"/>
          <w:szCs w:val="24"/>
        </w:rPr>
      </w:pPr>
      <w:proofErr w:type="gramStart"/>
      <w:r w:rsidRPr="00986C9A">
        <w:rPr>
          <w:rFonts w:ascii="Book Antiqua" w:hAnsi="Book Antiqua"/>
          <w:b/>
          <w:sz w:val="24"/>
          <w:szCs w:val="24"/>
        </w:rPr>
        <w:t>hourly</w:t>
      </w:r>
      <w:proofErr w:type="gramEnd"/>
      <w:r w:rsidRPr="00986C9A">
        <w:rPr>
          <w:rFonts w:ascii="Book Antiqua" w:hAnsi="Book Antiqua"/>
          <w:b/>
          <w:sz w:val="24"/>
          <w:szCs w:val="24"/>
        </w:rPr>
        <w:t>) monitoring</w:t>
      </w:r>
      <w:r w:rsidR="00CB5F23">
        <w:rPr>
          <w:rFonts w:ascii="Book Antiqua" w:hAnsi="Book Antiqua"/>
          <w:b/>
          <w:sz w:val="24"/>
          <w:szCs w:val="24"/>
        </w:rPr>
        <w:t>.</w:t>
      </w:r>
    </w:p>
    <w:p w:rsidR="00BF2A56" w:rsidRPr="002C2E65" w:rsidRDefault="004B5109" w:rsidP="006F6102">
      <w:pPr>
        <w:jc w:val="both"/>
        <w:rPr>
          <w:rFonts w:ascii="Book Antiqua" w:hAnsi="Book Antiqua"/>
          <w:b/>
          <w:sz w:val="24"/>
          <w:szCs w:val="24"/>
        </w:rPr>
      </w:pPr>
      <w:r w:rsidRPr="002C2E65">
        <w:rPr>
          <w:rFonts w:ascii="Book Antiqua" w:hAnsi="Book Antiqua"/>
          <w:b/>
          <w:sz w:val="24"/>
          <w:szCs w:val="24"/>
        </w:rPr>
        <w:t xml:space="preserve">  </w:t>
      </w:r>
    </w:p>
    <w:p w:rsidR="008412F4" w:rsidRPr="002C2E65" w:rsidRDefault="00AB7E79" w:rsidP="008412F4">
      <w:pPr>
        <w:jc w:val="both"/>
        <w:rPr>
          <w:rFonts w:ascii="Book Antiqua" w:hAnsi="Book Antiqua"/>
          <w:b/>
          <w:sz w:val="24"/>
          <w:szCs w:val="24"/>
          <w:lang w:val="en-GB"/>
        </w:rPr>
      </w:pPr>
      <w:r w:rsidRPr="002C2E65">
        <w:rPr>
          <w:rFonts w:ascii="Book Antiqua" w:hAnsi="Book Antiqua"/>
          <w:b/>
          <w:sz w:val="24"/>
          <w:szCs w:val="24"/>
        </w:rPr>
        <w:t>Tender</w:t>
      </w:r>
      <w:r w:rsidR="008412F4" w:rsidRPr="002C2E65">
        <w:rPr>
          <w:rFonts w:ascii="Book Antiqua" w:hAnsi="Book Antiqua"/>
          <w:b/>
          <w:sz w:val="24"/>
          <w:szCs w:val="24"/>
        </w:rPr>
        <w:t xml:space="preserve"> no.</w:t>
      </w:r>
      <w:r w:rsidR="008412F4" w:rsidRPr="002C2E65">
        <w:rPr>
          <w:rFonts w:ascii="Book Antiqua" w:hAnsi="Book Antiqua"/>
          <w:b/>
          <w:sz w:val="24"/>
          <w:szCs w:val="24"/>
        </w:rPr>
        <w:tab/>
        <w:t>:</w:t>
      </w:r>
      <w:r w:rsidR="00264B57" w:rsidRPr="002C2E65">
        <w:rPr>
          <w:rFonts w:ascii="Book Antiqua" w:hAnsi="Book Antiqua"/>
          <w:b/>
          <w:sz w:val="24"/>
          <w:szCs w:val="24"/>
        </w:rPr>
        <w:t xml:space="preserve"> </w:t>
      </w:r>
      <w:r w:rsidRPr="002C2E65">
        <w:rPr>
          <w:rFonts w:ascii="Book Antiqua" w:hAnsi="Book Antiqua"/>
          <w:b/>
          <w:sz w:val="24"/>
          <w:szCs w:val="24"/>
        </w:rPr>
        <w:t xml:space="preserve"> </w:t>
      </w:r>
      <w:r w:rsidR="00986C9A" w:rsidRPr="00986C9A">
        <w:rPr>
          <w:rFonts w:ascii="Book Antiqua" w:hAnsi="Book Antiqua"/>
          <w:b/>
          <w:sz w:val="24"/>
          <w:szCs w:val="24"/>
        </w:rPr>
        <w:t>OC480000</w:t>
      </w:r>
      <w:r w:rsidR="00986C9A">
        <w:rPr>
          <w:rFonts w:ascii="Book Antiqua" w:hAnsi="Book Antiqua"/>
          <w:b/>
          <w:sz w:val="24"/>
          <w:szCs w:val="24"/>
        </w:rPr>
        <w:t>10</w:t>
      </w:r>
      <w:r w:rsidR="00986C9A" w:rsidRPr="00986C9A">
        <w:rPr>
          <w:rFonts w:ascii="Book Antiqua" w:hAnsi="Book Antiqua"/>
          <w:b/>
          <w:sz w:val="24"/>
          <w:szCs w:val="24"/>
        </w:rPr>
        <w:t>-BOR dated 18.01.2019</w:t>
      </w:r>
    </w:p>
    <w:p w:rsidR="004B5109" w:rsidRPr="002C2E65" w:rsidRDefault="00183016" w:rsidP="004B5109">
      <w:pPr>
        <w:jc w:val="both"/>
        <w:rPr>
          <w:rFonts w:ascii="Book Antiqua" w:hAnsi="Book Antiqua"/>
          <w:snapToGrid w:val="0"/>
          <w:sz w:val="24"/>
          <w:szCs w:val="24"/>
        </w:rPr>
      </w:pPr>
      <w:r w:rsidRPr="002C2E65">
        <w:rPr>
          <w:rFonts w:ascii="Book Antiqua" w:hAnsi="Book Antiqua"/>
          <w:snapToGrid w:val="0"/>
          <w:sz w:val="24"/>
          <w:szCs w:val="24"/>
        </w:rPr>
        <w:t> </w:t>
      </w:r>
    </w:p>
    <w:p w:rsidR="004B5109" w:rsidRPr="002C2E65" w:rsidRDefault="004B5109" w:rsidP="004B5109">
      <w:pPr>
        <w:jc w:val="both"/>
        <w:rPr>
          <w:rFonts w:ascii="Book Antiqua" w:hAnsi="Book Antiqua"/>
          <w:snapToGrid w:val="0"/>
          <w:sz w:val="24"/>
          <w:szCs w:val="24"/>
        </w:rPr>
      </w:pPr>
    </w:p>
    <w:p w:rsidR="004B5109" w:rsidRPr="002C2E65" w:rsidRDefault="004B5109" w:rsidP="004B5109">
      <w:pPr>
        <w:jc w:val="both"/>
        <w:rPr>
          <w:rFonts w:ascii="Book Antiqua" w:hAnsi="Book Antiqua"/>
          <w:sz w:val="24"/>
          <w:szCs w:val="24"/>
        </w:rPr>
      </w:pPr>
      <w:r w:rsidRPr="002C2E65">
        <w:rPr>
          <w:rFonts w:ascii="Book Antiqua" w:hAnsi="Book Antiqua"/>
          <w:sz w:val="24"/>
          <w:szCs w:val="24"/>
        </w:rPr>
        <w:t xml:space="preserve">With reference to the above </w:t>
      </w:r>
      <w:r w:rsidR="000F3D27">
        <w:rPr>
          <w:rFonts w:ascii="Book Antiqua" w:hAnsi="Book Antiqua"/>
          <w:sz w:val="24"/>
          <w:szCs w:val="24"/>
        </w:rPr>
        <w:t>tender</w:t>
      </w:r>
      <w:r w:rsidRPr="002C2E65">
        <w:rPr>
          <w:rFonts w:ascii="Book Antiqua" w:hAnsi="Book Antiqua"/>
          <w:sz w:val="24"/>
          <w:szCs w:val="24"/>
        </w:rPr>
        <w:t>, kindly note the following:</w:t>
      </w:r>
    </w:p>
    <w:p w:rsidR="004B5109" w:rsidRPr="002C2E65" w:rsidRDefault="004B5109" w:rsidP="004B5109">
      <w:pPr>
        <w:jc w:val="both"/>
        <w:rPr>
          <w:rFonts w:ascii="Book Antiqua" w:hAnsi="Book Antiqua"/>
          <w:sz w:val="24"/>
          <w:szCs w:val="24"/>
        </w:rPr>
      </w:pPr>
    </w:p>
    <w:p w:rsidR="00183016" w:rsidRPr="00435600" w:rsidRDefault="00435600" w:rsidP="008412F4">
      <w:pPr>
        <w:pStyle w:val="ListParagraph"/>
        <w:numPr>
          <w:ilvl w:val="0"/>
          <w:numId w:val="7"/>
        </w:numPr>
        <w:shd w:val="clear" w:color="auto" w:fill="FFFFFF"/>
        <w:ind w:right="-18"/>
        <w:jc w:val="both"/>
        <w:textAlignment w:val="top"/>
        <w:rPr>
          <w:rFonts w:ascii="Book Antiqua" w:hAnsi="Book Antiqua"/>
          <w:b/>
          <w:color w:val="000000"/>
          <w:bdr w:val="single" w:sz="12" w:space="0" w:color="FFFFFF" w:frame="1"/>
          <w:shd w:val="clear" w:color="auto" w:fill="FFFFFF"/>
        </w:rPr>
      </w:pPr>
      <w:r w:rsidRPr="00435600">
        <w:rPr>
          <w:rFonts w:ascii="Book Antiqua" w:hAnsi="Book Antiqua"/>
        </w:rPr>
        <w:t xml:space="preserve">The tender </w:t>
      </w:r>
      <w:r w:rsidR="0050596E">
        <w:rPr>
          <w:rFonts w:ascii="Book Antiqua" w:hAnsi="Book Antiqua"/>
        </w:rPr>
        <w:t xml:space="preserve">no. </w:t>
      </w:r>
      <w:r w:rsidR="0050596E">
        <w:rPr>
          <w:rFonts w:ascii="Book Antiqua" w:hAnsi="Book Antiqua"/>
          <w:b/>
        </w:rPr>
        <w:t>OC4800000</w:t>
      </w:r>
      <w:r w:rsidR="0050596E" w:rsidRPr="001E3BFD">
        <w:rPr>
          <w:rFonts w:ascii="Book Antiqua" w:hAnsi="Book Antiqua"/>
          <w:b/>
        </w:rPr>
        <w:t>9-BOR</w:t>
      </w:r>
      <w:r w:rsidR="0050596E" w:rsidRPr="00435600">
        <w:rPr>
          <w:rFonts w:ascii="Book Antiqua" w:hAnsi="Book Antiqua"/>
        </w:rPr>
        <w:t xml:space="preserve"> </w:t>
      </w:r>
      <w:r w:rsidRPr="00435600">
        <w:rPr>
          <w:rFonts w:ascii="Book Antiqua" w:hAnsi="Book Antiqua"/>
        </w:rPr>
        <w:t xml:space="preserve">has been cancelled and refloated as Tender No. </w:t>
      </w:r>
      <w:r w:rsidR="00986C9A">
        <w:rPr>
          <w:rFonts w:ascii="Book Antiqua" w:hAnsi="Book Antiqua"/>
          <w:b/>
        </w:rPr>
        <w:t>OC</w:t>
      </w:r>
      <w:r w:rsidR="00DB7393">
        <w:rPr>
          <w:rFonts w:ascii="Book Antiqua" w:hAnsi="Book Antiqua"/>
          <w:b/>
        </w:rPr>
        <w:t>48</w:t>
      </w:r>
      <w:r w:rsidR="00986C9A">
        <w:rPr>
          <w:rFonts w:ascii="Book Antiqua" w:hAnsi="Book Antiqua"/>
          <w:b/>
        </w:rPr>
        <w:t>0000</w:t>
      </w:r>
      <w:r w:rsidR="0050596E">
        <w:rPr>
          <w:rFonts w:ascii="Book Antiqua" w:hAnsi="Book Antiqua"/>
          <w:b/>
        </w:rPr>
        <w:t>10</w:t>
      </w:r>
      <w:bookmarkStart w:id="0" w:name="_GoBack"/>
      <w:bookmarkEnd w:id="0"/>
      <w:r w:rsidRPr="001E3BFD">
        <w:rPr>
          <w:rFonts w:ascii="Book Antiqua" w:hAnsi="Book Antiqua"/>
          <w:b/>
        </w:rPr>
        <w:t>-BOR</w:t>
      </w:r>
      <w:r w:rsidRPr="00435600">
        <w:rPr>
          <w:rFonts w:ascii="Book Antiqua" w:hAnsi="Book Antiqua"/>
        </w:rPr>
        <w:t>.</w:t>
      </w:r>
    </w:p>
    <w:p w:rsidR="00435600" w:rsidRDefault="00435600" w:rsidP="00435600">
      <w:pPr>
        <w:shd w:val="clear" w:color="auto" w:fill="FFFFFF"/>
        <w:ind w:right="-18"/>
        <w:jc w:val="both"/>
        <w:textAlignment w:val="top"/>
        <w:rPr>
          <w:rFonts w:ascii="Book Antiqua" w:hAnsi="Book Antiqua"/>
          <w:b/>
          <w:color w:val="000000"/>
          <w:bdr w:val="single" w:sz="12" w:space="0" w:color="FFFFFF" w:frame="1"/>
          <w:shd w:val="clear" w:color="auto" w:fill="FFFFFF"/>
        </w:rPr>
      </w:pPr>
    </w:p>
    <w:p w:rsidR="00435600" w:rsidRDefault="00435600" w:rsidP="00435600">
      <w:pPr>
        <w:shd w:val="clear" w:color="auto" w:fill="FFFFFF"/>
        <w:ind w:right="-18"/>
        <w:jc w:val="both"/>
        <w:textAlignment w:val="top"/>
        <w:rPr>
          <w:rFonts w:ascii="Book Antiqua" w:hAnsi="Book Antiqua"/>
          <w:b/>
          <w:color w:val="000000"/>
          <w:bdr w:val="single" w:sz="12" w:space="0" w:color="FFFFFF" w:frame="1"/>
          <w:shd w:val="clear" w:color="auto" w:fill="FFFFFF"/>
        </w:rPr>
      </w:pPr>
    </w:p>
    <w:p w:rsidR="00435600" w:rsidRPr="00435600" w:rsidRDefault="00435600" w:rsidP="00435600">
      <w:pPr>
        <w:shd w:val="clear" w:color="auto" w:fill="FFFFFF"/>
        <w:ind w:right="-18"/>
        <w:jc w:val="both"/>
        <w:textAlignment w:val="top"/>
        <w:rPr>
          <w:rFonts w:ascii="Book Antiqua" w:hAnsi="Book Antiqua"/>
          <w:b/>
          <w:color w:val="000000"/>
          <w:bdr w:val="single" w:sz="12" w:space="0" w:color="FFFFFF" w:frame="1"/>
          <w:shd w:val="clear" w:color="auto" w:fill="FFFFFF"/>
        </w:rPr>
      </w:pPr>
    </w:p>
    <w:p w:rsidR="00183016" w:rsidRPr="002C2E65" w:rsidRDefault="00183016" w:rsidP="008412F4">
      <w:pPr>
        <w:shd w:val="clear" w:color="auto" w:fill="FFFFFF"/>
        <w:jc w:val="both"/>
        <w:textAlignment w:val="top"/>
        <w:rPr>
          <w:rFonts w:ascii="Book Antiqua" w:hAnsi="Book Antiqua"/>
          <w:b/>
          <w:color w:val="000000"/>
          <w:sz w:val="24"/>
          <w:szCs w:val="24"/>
          <w:bdr w:val="single" w:sz="12" w:space="0" w:color="FFFFFF" w:frame="1"/>
          <w:shd w:val="clear" w:color="auto" w:fill="FFFFFF"/>
        </w:rPr>
      </w:pPr>
    </w:p>
    <w:p w:rsidR="008412F4" w:rsidRPr="002C2E65" w:rsidRDefault="005E18AC" w:rsidP="001B26EB">
      <w:pPr>
        <w:shd w:val="clear" w:color="auto" w:fill="FFFFFF"/>
        <w:jc w:val="both"/>
        <w:textAlignment w:val="top"/>
        <w:rPr>
          <w:rFonts w:ascii="Book Antiqua" w:hAnsi="Book Antiqua"/>
          <w:b/>
          <w:color w:val="000000"/>
          <w:sz w:val="24"/>
          <w:szCs w:val="24"/>
          <w:bdr w:val="single" w:sz="12" w:space="0" w:color="FFFFFF" w:frame="1"/>
          <w:shd w:val="clear" w:color="auto" w:fill="FFFFFF"/>
        </w:rPr>
      </w:pPr>
      <w:r w:rsidRPr="002C2E65">
        <w:rPr>
          <w:rFonts w:ascii="Book Antiqua" w:hAnsi="Book Antiqua"/>
          <w:b/>
          <w:color w:val="000000"/>
          <w:sz w:val="24"/>
          <w:szCs w:val="24"/>
          <w:bdr w:val="single" w:sz="12" w:space="0" w:color="FFFFFF" w:frame="1"/>
          <w:shd w:val="clear" w:color="auto" w:fill="FFFFFF"/>
        </w:rPr>
        <w:t>G</w:t>
      </w:r>
      <w:r w:rsidR="00F641E7" w:rsidRPr="002C2E65">
        <w:rPr>
          <w:rFonts w:ascii="Book Antiqua" w:hAnsi="Book Antiqua"/>
          <w:b/>
          <w:color w:val="000000"/>
          <w:sz w:val="24"/>
          <w:szCs w:val="24"/>
          <w:bdr w:val="single" w:sz="12" w:space="0" w:color="FFFFFF" w:frame="1"/>
          <w:shd w:val="clear" w:color="auto" w:fill="FFFFFF"/>
        </w:rPr>
        <w:t>M (Commercial</w:t>
      </w:r>
      <w:r w:rsidRPr="002C2E65">
        <w:rPr>
          <w:rFonts w:ascii="Book Antiqua" w:hAnsi="Book Antiqua"/>
          <w:b/>
          <w:color w:val="000000"/>
          <w:sz w:val="24"/>
          <w:szCs w:val="24"/>
          <w:bdr w:val="single" w:sz="12" w:space="0" w:color="FFFFFF" w:frame="1"/>
          <w:shd w:val="clear" w:color="auto" w:fill="FFFFFF"/>
        </w:rPr>
        <w:t>)</w:t>
      </w:r>
    </w:p>
    <w:p w:rsidR="008A31D4" w:rsidRPr="002C2E65" w:rsidRDefault="008A31D4" w:rsidP="008A31D4">
      <w:pPr>
        <w:pStyle w:val="Header"/>
        <w:tabs>
          <w:tab w:val="clear" w:pos="4320"/>
          <w:tab w:val="clear" w:pos="8640"/>
        </w:tabs>
        <w:rPr>
          <w:rFonts w:ascii="Book Antiqua" w:hAnsi="Book Antiqua"/>
          <w:b/>
          <w:sz w:val="24"/>
          <w:szCs w:val="24"/>
        </w:rPr>
      </w:pPr>
      <w:r w:rsidRPr="002C2E65">
        <w:rPr>
          <w:rFonts w:ascii="Book Antiqua" w:hAnsi="Book Antiqua"/>
          <w:b/>
          <w:sz w:val="24"/>
          <w:szCs w:val="24"/>
        </w:rPr>
        <w:t>Numaligarh Refinery Limited,</w:t>
      </w:r>
    </w:p>
    <w:p w:rsidR="008A31D4" w:rsidRPr="002C2E65" w:rsidRDefault="008A31D4" w:rsidP="008A31D4">
      <w:pPr>
        <w:pStyle w:val="Header"/>
        <w:tabs>
          <w:tab w:val="clear" w:pos="4320"/>
          <w:tab w:val="clear" w:pos="8640"/>
        </w:tabs>
        <w:rPr>
          <w:rFonts w:ascii="Book Antiqua" w:hAnsi="Book Antiqua"/>
          <w:b/>
          <w:sz w:val="24"/>
          <w:szCs w:val="24"/>
        </w:rPr>
      </w:pPr>
      <w:r w:rsidRPr="002C2E65">
        <w:rPr>
          <w:rFonts w:ascii="Book Antiqua" w:hAnsi="Book Antiqua"/>
          <w:b/>
          <w:sz w:val="24"/>
          <w:szCs w:val="24"/>
        </w:rPr>
        <w:t>Numaligarh</w:t>
      </w:r>
      <w:proofErr w:type="gramStart"/>
      <w:r w:rsidRPr="002C2E65">
        <w:rPr>
          <w:rFonts w:ascii="Book Antiqua" w:hAnsi="Book Antiqua"/>
          <w:b/>
          <w:sz w:val="24"/>
          <w:szCs w:val="24"/>
        </w:rPr>
        <w:t xml:space="preserve">, </w:t>
      </w:r>
      <w:r w:rsidR="00CE419A" w:rsidRPr="002C2E65">
        <w:rPr>
          <w:rFonts w:ascii="Book Antiqua" w:hAnsi="Book Antiqua"/>
          <w:b/>
          <w:sz w:val="24"/>
          <w:szCs w:val="24"/>
        </w:rPr>
        <w:t xml:space="preserve"> </w:t>
      </w:r>
      <w:r w:rsidRPr="002C2E65">
        <w:rPr>
          <w:rFonts w:ascii="Book Antiqua" w:hAnsi="Book Antiqua"/>
          <w:b/>
          <w:sz w:val="24"/>
          <w:szCs w:val="24"/>
        </w:rPr>
        <w:t>Dist</w:t>
      </w:r>
      <w:proofErr w:type="gramEnd"/>
      <w:r w:rsidRPr="002C2E65">
        <w:rPr>
          <w:rFonts w:ascii="Book Antiqua" w:hAnsi="Book Antiqua"/>
          <w:b/>
          <w:sz w:val="24"/>
          <w:szCs w:val="24"/>
        </w:rPr>
        <w:t xml:space="preserve"> : Golaghat,</w:t>
      </w:r>
    </w:p>
    <w:p w:rsidR="008A31D4" w:rsidRPr="002C2E65" w:rsidRDefault="008A31D4" w:rsidP="008A31D4">
      <w:pPr>
        <w:ind w:right="126"/>
        <w:jc w:val="both"/>
        <w:rPr>
          <w:rFonts w:ascii="Book Antiqua" w:hAnsi="Book Antiqua"/>
          <w:b/>
          <w:sz w:val="24"/>
          <w:szCs w:val="24"/>
        </w:rPr>
      </w:pPr>
      <w:r w:rsidRPr="002C2E65">
        <w:rPr>
          <w:rFonts w:ascii="Book Antiqua" w:hAnsi="Book Antiqua"/>
          <w:b/>
          <w:sz w:val="24"/>
          <w:szCs w:val="24"/>
        </w:rPr>
        <w:t>Assam – 785 699</w:t>
      </w:r>
    </w:p>
    <w:p w:rsidR="008412F4" w:rsidRPr="002C2E65" w:rsidRDefault="008412F4" w:rsidP="008412F4">
      <w:pPr>
        <w:pStyle w:val="BodyText"/>
        <w:rPr>
          <w:rFonts w:ascii="Book Antiqua" w:hAnsi="Book Antiqua"/>
          <w:szCs w:val="24"/>
        </w:rPr>
      </w:pPr>
    </w:p>
    <w:p w:rsidR="008412F4" w:rsidRPr="002C2E65" w:rsidRDefault="008412F4" w:rsidP="008412F4">
      <w:pPr>
        <w:pStyle w:val="BodyText"/>
        <w:rPr>
          <w:rFonts w:ascii="Book Antiqua" w:hAnsi="Book Antiqua"/>
          <w:szCs w:val="24"/>
        </w:rPr>
      </w:pPr>
    </w:p>
    <w:p w:rsidR="0036320C" w:rsidRPr="002C2E65" w:rsidRDefault="0036320C" w:rsidP="008412F4">
      <w:pPr>
        <w:pStyle w:val="BodyText"/>
        <w:rPr>
          <w:rFonts w:ascii="Book Antiqua" w:hAnsi="Book Antiqua"/>
          <w:szCs w:val="24"/>
        </w:rPr>
      </w:pPr>
    </w:p>
    <w:p w:rsidR="005C3A10" w:rsidRPr="002C2E65" w:rsidRDefault="00381569" w:rsidP="008412F4">
      <w:pPr>
        <w:rPr>
          <w:rFonts w:ascii="Book Antiqua" w:hAnsi="Book Antiqua"/>
          <w:sz w:val="24"/>
          <w:szCs w:val="24"/>
        </w:rPr>
      </w:pPr>
      <w:r w:rsidRPr="002C2E65">
        <w:rPr>
          <w:rFonts w:ascii="Book Antiqua" w:hAnsi="Book Antiqua"/>
          <w:sz w:val="24"/>
          <w:szCs w:val="24"/>
        </w:rPr>
        <w:t>Date:</w:t>
      </w:r>
      <w:r w:rsidR="00D53A03" w:rsidRPr="002C2E65">
        <w:rPr>
          <w:rFonts w:ascii="Book Antiqua" w:hAnsi="Book Antiqua"/>
          <w:sz w:val="24"/>
          <w:szCs w:val="24"/>
        </w:rPr>
        <w:t xml:space="preserve"> </w:t>
      </w:r>
      <w:r w:rsidR="00F946B4">
        <w:rPr>
          <w:rFonts w:ascii="Book Antiqua" w:hAnsi="Book Antiqua"/>
          <w:sz w:val="24"/>
          <w:szCs w:val="24"/>
        </w:rPr>
        <w:t>January 22,</w:t>
      </w:r>
      <w:r w:rsidR="009C77F4">
        <w:rPr>
          <w:rFonts w:ascii="Book Antiqua" w:hAnsi="Book Antiqua"/>
          <w:sz w:val="24"/>
          <w:szCs w:val="24"/>
        </w:rPr>
        <w:t xml:space="preserve"> </w:t>
      </w:r>
      <w:r w:rsidR="00F946B4">
        <w:rPr>
          <w:rFonts w:ascii="Book Antiqua" w:hAnsi="Book Antiqua"/>
          <w:sz w:val="24"/>
          <w:szCs w:val="24"/>
        </w:rPr>
        <w:t>2019</w:t>
      </w:r>
      <w:r w:rsidR="00831A52" w:rsidRPr="002C2E65">
        <w:rPr>
          <w:rFonts w:ascii="Book Antiqua" w:hAnsi="Book Antiqua"/>
          <w:sz w:val="24"/>
          <w:szCs w:val="24"/>
        </w:rPr>
        <w:t xml:space="preserve"> </w:t>
      </w:r>
    </w:p>
    <w:sectPr w:rsidR="005C3A10" w:rsidRPr="002C2E65" w:rsidSect="00302CB2">
      <w:headerReference w:type="default" r:id="rId9"/>
      <w:pgSz w:w="12240" w:h="15840"/>
      <w:pgMar w:top="840" w:right="720" w:bottom="90" w:left="1080" w:header="900" w:footer="1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ADD" w:rsidRDefault="00E66ADD">
      <w:r>
        <w:separator/>
      </w:r>
    </w:p>
  </w:endnote>
  <w:endnote w:type="continuationSeparator" w:id="0">
    <w:p w:rsidR="00E66ADD" w:rsidRDefault="00E6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ADD" w:rsidRDefault="00E66ADD">
      <w:r>
        <w:separator/>
      </w:r>
    </w:p>
  </w:footnote>
  <w:footnote w:type="continuationSeparator" w:id="0">
    <w:p w:rsidR="00E66ADD" w:rsidRDefault="00E66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F45" w:rsidRDefault="00E66ADD">
    <w:pPr>
      <w:ind w:left="1440" w:firstLine="720"/>
      <w:rPr>
        <w:b/>
      </w:rPr>
    </w:pPr>
    <w:r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63pt;height:58pt;z-index:251657728" o:allowincell="f" fillcolor="window">
          <v:imagedata r:id="rId1" o:title=""/>
          <w10:wrap type="square" side="right"/>
        </v:shape>
        <o:OLEObject Type="Embed" ProgID="PBrush" ShapeID="_x0000_s2049" DrawAspect="Content" ObjectID="_1609663816" r:id="rId2"/>
      </w:pict>
    </w:r>
    <w:r w:rsidR="008B5F45">
      <w:rPr>
        <w:b/>
      </w:rPr>
      <w:t>NUMALIGARH REFINERY LIMITED.</w:t>
    </w:r>
  </w:p>
  <w:p w:rsidR="008B5F45" w:rsidRDefault="008B5F45">
    <w:pPr>
      <w:ind w:left="1440" w:firstLine="720"/>
    </w:pPr>
    <w:r>
      <w:t>COMMERCIAL DEPARTMENT.</w:t>
    </w:r>
  </w:p>
  <w:p w:rsidR="008B5F45" w:rsidRDefault="008B5F45">
    <w:pPr>
      <w:pStyle w:val="Heading1"/>
    </w:pPr>
  </w:p>
  <w:p w:rsidR="008B5F45" w:rsidRDefault="008B5F45">
    <w:pPr>
      <w:pBdr>
        <w:bottom w:val="single" w:sz="6" w:space="1" w:color="auto"/>
      </w:pBdr>
    </w:pPr>
  </w:p>
  <w:p w:rsidR="008B5F45" w:rsidRDefault="008B5F45">
    <w:pPr>
      <w:ind w:left="1440"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5DC"/>
    <w:multiLevelType w:val="hybridMultilevel"/>
    <w:tmpl w:val="4A90C332"/>
    <w:lvl w:ilvl="0" w:tplc="0A5E27E2">
      <w:start w:val="1"/>
      <w:numFmt w:val="decimal"/>
      <w:lvlText w:val="%1."/>
      <w:lvlJc w:val="left"/>
      <w:pPr>
        <w:ind w:left="630" w:hanging="360"/>
      </w:pPr>
      <w:rPr>
        <w:rFonts w:ascii="Arial Narrow" w:eastAsia="Times New Roman" w:hAnsi="Arial Narrow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CE73B00"/>
    <w:multiLevelType w:val="hybridMultilevel"/>
    <w:tmpl w:val="F42A8B90"/>
    <w:lvl w:ilvl="0" w:tplc="FF88B0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42EDA"/>
    <w:multiLevelType w:val="hybridMultilevel"/>
    <w:tmpl w:val="6328496A"/>
    <w:lvl w:ilvl="0" w:tplc="5802C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7C04BB"/>
    <w:multiLevelType w:val="hybridMultilevel"/>
    <w:tmpl w:val="D76603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B6066"/>
    <w:multiLevelType w:val="hybridMultilevel"/>
    <w:tmpl w:val="0F8233F8"/>
    <w:lvl w:ilvl="0" w:tplc="AF46A30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5A89065E"/>
    <w:multiLevelType w:val="hybridMultilevel"/>
    <w:tmpl w:val="D9C874B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7A91216"/>
    <w:multiLevelType w:val="hybridMultilevel"/>
    <w:tmpl w:val="D764B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D00"/>
    <w:rsid w:val="000214DE"/>
    <w:rsid w:val="000359DA"/>
    <w:rsid w:val="00046A71"/>
    <w:rsid w:val="00047AD5"/>
    <w:rsid w:val="00047DDE"/>
    <w:rsid w:val="00052750"/>
    <w:rsid w:val="000578C0"/>
    <w:rsid w:val="000578E1"/>
    <w:rsid w:val="000A3855"/>
    <w:rsid w:val="000A4606"/>
    <w:rsid w:val="000A466F"/>
    <w:rsid w:val="000B12BE"/>
    <w:rsid w:val="000E3114"/>
    <w:rsid w:val="000F3D27"/>
    <w:rsid w:val="000F79D2"/>
    <w:rsid w:val="00101BA6"/>
    <w:rsid w:val="00107AD7"/>
    <w:rsid w:val="001110DD"/>
    <w:rsid w:val="00111927"/>
    <w:rsid w:val="001178FA"/>
    <w:rsid w:val="00120975"/>
    <w:rsid w:val="00124298"/>
    <w:rsid w:val="001256C7"/>
    <w:rsid w:val="00127530"/>
    <w:rsid w:val="00135E8A"/>
    <w:rsid w:val="00137233"/>
    <w:rsid w:val="00141780"/>
    <w:rsid w:val="00141ABF"/>
    <w:rsid w:val="00150341"/>
    <w:rsid w:val="00163C89"/>
    <w:rsid w:val="001709B1"/>
    <w:rsid w:val="00180E58"/>
    <w:rsid w:val="00182A47"/>
    <w:rsid w:val="00183016"/>
    <w:rsid w:val="001A3996"/>
    <w:rsid w:val="001B044B"/>
    <w:rsid w:val="001B118B"/>
    <w:rsid w:val="001B26EB"/>
    <w:rsid w:val="001C70EA"/>
    <w:rsid w:val="001D1DD1"/>
    <w:rsid w:val="001D5117"/>
    <w:rsid w:val="001E0960"/>
    <w:rsid w:val="001E3BFD"/>
    <w:rsid w:val="00203AD4"/>
    <w:rsid w:val="00203D49"/>
    <w:rsid w:val="002049C0"/>
    <w:rsid w:val="002201AB"/>
    <w:rsid w:val="0022061E"/>
    <w:rsid w:val="00221B28"/>
    <w:rsid w:val="00223E8D"/>
    <w:rsid w:val="00232440"/>
    <w:rsid w:val="00237A95"/>
    <w:rsid w:val="00241DC1"/>
    <w:rsid w:val="00246766"/>
    <w:rsid w:val="002509F6"/>
    <w:rsid w:val="00262EAF"/>
    <w:rsid w:val="00264B57"/>
    <w:rsid w:val="002A6A4E"/>
    <w:rsid w:val="002B174D"/>
    <w:rsid w:val="002B35AA"/>
    <w:rsid w:val="002B3747"/>
    <w:rsid w:val="002C02B4"/>
    <w:rsid w:val="002C2E65"/>
    <w:rsid w:val="002C3A89"/>
    <w:rsid w:val="002E426A"/>
    <w:rsid w:val="00302CB2"/>
    <w:rsid w:val="00302DF1"/>
    <w:rsid w:val="00303322"/>
    <w:rsid w:val="00322671"/>
    <w:rsid w:val="00323112"/>
    <w:rsid w:val="0033452A"/>
    <w:rsid w:val="00354225"/>
    <w:rsid w:val="0036320C"/>
    <w:rsid w:val="003735BC"/>
    <w:rsid w:val="00381569"/>
    <w:rsid w:val="003815DD"/>
    <w:rsid w:val="00385C84"/>
    <w:rsid w:val="003A2E4B"/>
    <w:rsid w:val="003B16DB"/>
    <w:rsid w:val="003D1DA2"/>
    <w:rsid w:val="003E5A27"/>
    <w:rsid w:val="003F5F57"/>
    <w:rsid w:val="003F70AC"/>
    <w:rsid w:val="00402311"/>
    <w:rsid w:val="0040428D"/>
    <w:rsid w:val="00416F03"/>
    <w:rsid w:val="004232A2"/>
    <w:rsid w:val="004235E5"/>
    <w:rsid w:val="00435600"/>
    <w:rsid w:val="00443EF1"/>
    <w:rsid w:val="00445546"/>
    <w:rsid w:val="00450437"/>
    <w:rsid w:val="00464B06"/>
    <w:rsid w:val="00472519"/>
    <w:rsid w:val="00474D26"/>
    <w:rsid w:val="0047690D"/>
    <w:rsid w:val="004863E0"/>
    <w:rsid w:val="00486C67"/>
    <w:rsid w:val="00487ED1"/>
    <w:rsid w:val="004919F8"/>
    <w:rsid w:val="004B5109"/>
    <w:rsid w:val="004B7713"/>
    <w:rsid w:val="004C0322"/>
    <w:rsid w:val="004C2191"/>
    <w:rsid w:val="004C3E18"/>
    <w:rsid w:val="004C452D"/>
    <w:rsid w:val="004F4B23"/>
    <w:rsid w:val="004F5182"/>
    <w:rsid w:val="004F6BA3"/>
    <w:rsid w:val="0050596E"/>
    <w:rsid w:val="0051318C"/>
    <w:rsid w:val="0051466D"/>
    <w:rsid w:val="00516863"/>
    <w:rsid w:val="00521DF9"/>
    <w:rsid w:val="00522A03"/>
    <w:rsid w:val="0052675F"/>
    <w:rsid w:val="0053369A"/>
    <w:rsid w:val="005360C7"/>
    <w:rsid w:val="0057013D"/>
    <w:rsid w:val="00585A55"/>
    <w:rsid w:val="00595177"/>
    <w:rsid w:val="005A5981"/>
    <w:rsid w:val="005A7000"/>
    <w:rsid w:val="005B38D7"/>
    <w:rsid w:val="005C3A10"/>
    <w:rsid w:val="005C670C"/>
    <w:rsid w:val="005D03D4"/>
    <w:rsid w:val="005D040F"/>
    <w:rsid w:val="005D059C"/>
    <w:rsid w:val="005E18AC"/>
    <w:rsid w:val="005E6550"/>
    <w:rsid w:val="005F220E"/>
    <w:rsid w:val="005F3050"/>
    <w:rsid w:val="006101F5"/>
    <w:rsid w:val="006171EB"/>
    <w:rsid w:val="00630831"/>
    <w:rsid w:val="00635695"/>
    <w:rsid w:val="006369C6"/>
    <w:rsid w:val="00637497"/>
    <w:rsid w:val="00644CE8"/>
    <w:rsid w:val="00650976"/>
    <w:rsid w:val="0066257D"/>
    <w:rsid w:val="0066454E"/>
    <w:rsid w:val="00671359"/>
    <w:rsid w:val="006864FE"/>
    <w:rsid w:val="006917B1"/>
    <w:rsid w:val="006948B4"/>
    <w:rsid w:val="006A4641"/>
    <w:rsid w:val="006B3E81"/>
    <w:rsid w:val="006D0C67"/>
    <w:rsid w:val="006E1071"/>
    <w:rsid w:val="006E404B"/>
    <w:rsid w:val="006F56AD"/>
    <w:rsid w:val="006F6102"/>
    <w:rsid w:val="00702BEB"/>
    <w:rsid w:val="00712C0F"/>
    <w:rsid w:val="00721E5F"/>
    <w:rsid w:val="007312DF"/>
    <w:rsid w:val="00733113"/>
    <w:rsid w:val="007356D1"/>
    <w:rsid w:val="00750D48"/>
    <w:rsid w:val="0075266B"/>
    <w:rsid w:val="007764D6"/>
    <w:rsid w:val="00790CFE"/>
    <w:rsid w:val="007936F3"/>
    <w:rsid w:val="007A562E"/>
    <w:rsid w:val="007B0105"/>
    <w:rsid w:val="007B1AF5"/>
    <w:rsid w:val="007B242C"/>
    <w:rsid w:val="007C2E96"/>
    <w:rsid w:val="007C3B16"/>
    <w:rsid w:val="007D2701"/>
    <w:rsid w:val="007E185E"/>
    <w:rsid w:val="007E361E"/>
    <w:rsid w:val="007E3E39"/>
    <w:rsid w:val="007E68C3"/>
    <w:rsid w:val="007E768D"/>
    <w:rsid w:val="007F7DDA"/>
    <w:rsid w:val="0080083B"/>
    <w:rsid w:val="00800991"/>
    <w:rsid w:val="008078BB"/>
    <w:rsid w:val="00814559"/>
    <w:rsid w:val="008300FD"/>
    <w:rsid w:val="00831A52"/>
    <w:rsid w:val="00834397"/>
    <w:rsid w:val="008412F4"/>
    <w:rsid w:val="008465A6"/>
    <w:rsid w:val="008542D5"/>
    <w:rsid w:val="00856D1E"/>
    <w:rsid w:val="00864E5D"/>
    <w:rsid w:val="00871674"/>
    <w:rsid w:val="00874BFB"/>
    <w:rsid w:val="00877E8B"/>
    <w:rsid w:val="008812DB"/>
    <w:rsid w:val="00887832"/>
    <w:rsid w:val="00887FEF"/>
    <w:rsid w:val="00897801"/>
    <w:rsid w:val="008A1BA4"/>
    <w:rsid w:val="008A31D4"/>
    <w:rsid w:val="008A6B7C"/>
    <w:rsid w:val="008B5F45"/>
    <w:rsid w:val="008D4BB2"/>
    <w:rsid w:val="0090104F"/>
    <w:rsid w:val="00901FEF"/>
    <w:rsid w:val="009211B6"/>
    <w:rsid w:val="00924C48"/>
    <w:rsid w:val="00943F23"/>
    <w:rsid w:val="009466FA"/>
    <w:rsid w:val="009629FB"/>
    <w:rsid w:val="009662B7"/>
    <w:rsid w:val="00974A7E"/>
    <w:rsid w:val="00986C9A"/>
    <w:rsid w:val="009A185D"/>
    <w:rsid w:val="009B028A"/>
    <w:rsid w:val="009B4B2C"/>
    <w:rsid w:val="009B7596"/>
    <w:rsid w:val="009C1226"/>
    <w:rsid w:val="009C66F3"/>
    <w:rsid w:val="009C77F4"/>
    <w:rsid w:val="009D0A6B"/>
    <w:rsid w:val="009E1E08"/>
    <w:rsid w:val="009E6F19"/>
    <w:rsid w:val="009F4BA6"/>
    <w:rsid w:val="00A125BA"/>
    <w:rsid w:val="00A12629"/>
    <w:rsid w:val="00A212B3"/>
    <w:rsid w:val="00A36601"/>
    <w:rsid w:val="00A41714"/>
    <w:rsid w:val="00A42FA1"/>
    <w:rsid w:val="00A5730E"/>
    <w:rsid w:val="00A61F20"/>
    <w:rsid w:val="00A6525C"/>
    <w:rsid w:val="00A736AE"/>
    <w:rsid w:val="00A81D21"/>
    <w:rsid w:val="00A82C53"/>
    <w:rsid w:val="00A839E0"/>
    <w:rsid w:val="00A85B31"/>
    <w:rsid w:val="00AA070C"/>
    <w:rsid w:val="00AA7ADA"/>
    <w:rsid w:val="00AB0C18"/>
    <w:rsid w:val="00AB2DFE"/>
    <w:rsid w:val="00AB3264"/>
    <w:rsid w:val="00AB514D"/>
    <w:rsid w:val="00AB7E79"/>
    <w:rsid w:val="00AC16E7"/>
    <w:rsid w:val="00AD23E2"/>
    <w:rsid w:val="00AD36B3"/>
    <w:rsid w:val="00AE0834"/>
    <w:rsid w:val="00AE62B3"/>
    <w:rsid w:val="00AE7F2F"/>
    <w:rsid w:val="00AF00CA"/>
    <w:rsid w:val="00AF05E3"/>
    <w:rsid w:val="00B12E44"/>
    <w:rsid w:val="00B139C4"/>
    <w:rsid w:val="00B215CC"/>
    <w:rsid w:val="00B22B9C"/>
    <w:rsid w:val="00B42A7D"/>
    <w:rsid w:val="00B459FA"/>
    <w:rsid w:val="00B46C36"/>
    <w:rsid w:val="00B50E32"/>
    <w:rsid w:val="00B50E66"/>
    <w:rsid w:val="00B56FFE"/>
    <w:rsid w:val="00B570B9"/>
    <w:rsid w:val="00B67A0F"/>
    <w:rsid w:val="00B77A08"/>
    <w:rsid w:val="00B84BE9"/>
    <w:rsid w:val="00B87D00"/>
    <w:rsid w:val="00B95FD0"/>
    <w:rsid w:val="00BA0681"/>
    <w:rsid w:val="00BA42AD"/>
    <w:rsid w:val="00BB4F00"/>
    <w:rsid w:val="00BC1FD4"/>
    <w:rsid w:val="00BD1A8A"/>
    <w:rsid w:val="00BE511C"/>
    <w:rsid w:val="00BE603C"/>
    <w:rsid w:val="00BF2A56"/>
    <w:rsid w:val="00C02050"/>
    <w:rsid w:val="00C21676"/>
    <w:rsid w:val="00C2694D"/>
    <w:rsid w:val="00C47700"/>
    <w:rsid w:val="00C62D2E"/>
    <w:rsid w:val="00C70B21"/>
    <w:rsid w:val="00C76BAC"/>
    <w:rsid w:val="00C7752D"/>
    <w:rsid w:val="00C90CFA"/>
    <w:rsid w:val="00C93BDD"/>
    <w:rsid w:val="00C94BEE"/>
    <w:rsid w:val="00CA56DB"/>
    <w:rsid w:val="00CB5F23"/>
    <w:rsid w:val="00CB6686"/>
    <w:rsid w:val="00CC3BC5"/>
    <w:rsid w:val="00CD2AE6"/>
    <w:rsid w:val="00CD2BEE"/>
    <w:rsid w:val="00CE1BEC"/>
    <w:rsid w:val="00CE419A"/>
    <w:rsid w:val="00CE5528"/>
    <w:rsid w:val="00CF3DCA"/>
    <w:rsid w:val="00D01B63"/>
    <w:rsid w:val="00D01EF9"/>
    <w:rsid w:val="00D045E0"/>
    <w:rsid w:val="00D114B4"/>
    <w:rsid w:val="00D201BF"/>
    <w:rsid w:val="00D21258"/>
    <w:rsid w:val="00D31FD2"/>
    <w:rsid w:val="00D50B9A"/>
    <w:rsid w:val="00D53A03"/>
    <w:rsid w:val="00D74A04"/>
    <w:rsid w:val="00D76DA6"/>
    <w:rsid w:val="00D806EC"/>
    <w:rsid w:val="00D80958"/>
    <w:rsid w:val="00DA1C98"/>
    <w:rsid w:val="00DA6E14"/>
    <w:rsid w:val="00DB7393"/>
    <w:rsid w:val="00DC0A24"/>
    <w:rsid w:val="00DC2291"/>
    <w:rsid w:val="00DD16A4"/>
    <w:rsid w:val="00DD55D1"/>
    <w:rsid w:val="00DE2E4D"/>
    <w:rsid w:val="00DE4DB7"/>
    <w:rsid w:val="00DF28E1"/>
    <w:rsid w:val="00DF741C"/>
    <w:rsid w:val="00E16BE3"/>
    <w:rsid w:val="00E17CC6"/>
    <w:rsid w:val="00E303C3"/>
    <w:rsid w:val="00E322C1"/>
    <w:rsid w:val="00E452B5"/>
    <w:rsid w:val="00E51050"/>
    <w:rsid w:val="00E54784"/>
    <w:rsid w:val="00E56A65"/>
    <w:rsid w:val="00E66ADD"/>
    <w:rsid w:val="00E70C9B"/>
    <w:rsid w:val="00E70DBE"/>
    <w:rsid w:val="00E72509"/>
    <w:rsid w:val="00E76322"/>
    <w:rsid w:val="00E85342"/>
    <w:rsid w:val="00E9156C"/>
    <w:rsid w:val="00E926D8"/>
    <w:rsid w:val="00E95D8F"/>
    <w:rsid w:val="00E97DB9"/>
    <w:rsid w:val="00EC7173"/>
    <w:rsid w:val="00EE6B15"/>
    <w:rsid w:val="00EF4F72"/>
    <w:rsid w:val="00F01826"/>
    <w:rsid w:val="00F12CDB"/>
    <w:rsid w:val="00F247C1"/>
    <w:rsid w:val="00F31B3F"/>
    <w:rsid w:val="00F451B3"/>
    <w:rsid w:val="00F51F13"/>
    <w:rsid w:val="00F632F3"/>
    <w:rsid w:val="00F63789"/>
    <w:rsid w:val="00F641E7"/>
    <w:rsid w:val="00F7012E"/>
    <w:rsid w:val="00F73C35"/>
    <w:rsid w:val="00F81D85"/>
    <w:rsid w:val="00F93B59"/>
    <w:rsid w:val="00F94618"/>
    <w:rsid w:val="00F946B4"/>
    <w:rsid w:val="00FC731D"/>
    <w:rsid w:val="00FD55FF"/>
    <w:rsid w:val="00FE5688"/>
    <w:rsid w:val="00FE77CB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ED1"/>
  </w:style>
  <w:style w:type="paragraph" w:styleId="Heading1">
    <w:name w:val="heading 1"/>
    <w:basedOn w:val="Normal"/>
    <w:next w:val="Normal"/>
    <w:qFormat/>
    <w:rsid w:val="00487ED1"/>
    <w:pPr>
      <w:keepNext/>
      <w:ind w:left="1440"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87ED1"/>
    <w:pPr>
      <w:keepNext/>
      <w:pBdr>
        <w:bottom w:val="double" w:sz="6" w:space="1" w:color="auto"/>
      </w:pBd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487ED1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487ED1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87ED1"/>
    <w:pPr>
      <w:keepNext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487ED1"/>
    <w:pPr>
      <w:keepNext/>
      <w:ind w:left="5760" w:firstLine="720"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487ED1"/>
    <w:pPr>
      <w:keepNext/>
      <w:tabs>
        <w:tab w:val="left" w:pos="720"/>
        <w:tab w:val="left" w:pos="810"/>
      </w:tabs>
      <w:ind w:right="-468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487ED1"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487ED1"/>
    <w:pPr>
      <w:keepNext/>
      <w:jc w:val="both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7E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7ED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87ED1"/>
    <w:pPr>
      <w:jc w:val="center"/>
    </w:pPr>
    <w:rPr>
      <w:b/>
      <w:sz w:val="28"/>
      <w:u w:val="single"/>
    </w:rPr>
  </w:style>
  <w:style w:type="character" w:styleId="FollowedHyperlink">
    <w:name w:val="FollowedHyperlink"/>
    <w:basedOn w:val="DefaultParagraphFont"/>
    <w:rsid w:val="00487ED1"/>
    <w:rPr>
      <w:color w:val="800080"/>
      <w:u w:val="single"/>
    </w:rPr>
  </w:style>
  <w:style w:type="paragraph" w:styleId="BodyTextIndent">
    <w:name w:val="Body Text Indent"/>
    <w:basedOn w:val="Normal"/>
    <w:rsid w:val="00487ED1"/>
    <w:pPr>
      <w:ind w:left="1440"/>
      <w:jc w:val="both"/>
    </w:pPr>
    <w:rPr>
      <w:sz w:val="32"/>
    </w:rPr>
  </w:style>
  <w:style w:type="paragraph" w:styleId="BodyText">
    <w:name w:val="Body Text"/>
    <w:basedOn w:val="Normal"/>
    <w:rsid w:val="00487ED1"/>
    <w:pPr>
      <w:jc w:val="both"/>
    </w:pPr>
    <w:rPr>
      <w:sz w:val="24"/>
    </w:rPr>
  </w:style>
  <w:style w:type="paragraph" w:styleId="Subtitle">
    <w:name w:val="Subtitle"/>
    <w:basedOn w:val="Normal"/>
    <w:qFormat/>
    <w:rsid w:val="00487ED1"/>
    <w:pPr>
      <w:jc w:val="center"/>
    </w:pPr>
    <w:rPr>
      <w:sz w:val="28"/>
    </w:rPr>
  </w:style>
  <w:style w:type="paragraph" w:styleId="BodyText2">
    <w:name w:val="Body Text 2"/>
    <w:basedOn w:val="Normal"/>
    <w:rsid w:val="00487ED1"/>
    <w:rPr>
      <w:b/>
      <w:sz w:val="24"/>
    </w:rPr>
  </w:style>
  <w:style w:type="paragraph" w:styleId="BodyText3">
    <w:name w:val="Body Text 3"/>
    <w:basedOn w:val="Normal"/>
    <w:rsid w:val="00487ED1"/>
    <w:rPr>
      <w:sz w:val="24"/>
    </w:rPr>
  </w:style>
  <w:style w:type="character" w:styleId="Hyperlink">
    <w:name w:val="Hyperlink"/>
    <w:basedOn w:val="DefaultParagraphFont"/>
    <w:rsid w:val="00183016"/>
    <w:rPr>
      <w:color w:val="0000FF"/>
      <w:u w:val="single"/>
    </w:rPr>
  </w:style>
  <w:style w:type="character" w:styleId="Strong">
    <w:name w:val="Strong"/>
    <w:basedOn w:val="DefaultParagraphFont"/>
    <w:qFormat/>
    <w:rsid w:val="00302CB2"/>
    <w:rPr>
      <w:b/>
      <w:bCs/>
    </w:rPr>
  </w:style>
  <w:style w:type="paragraph" w:styleId="NoSpacing">
    <w:name w:val="No Spacing"/>
    <w:uiPriority w:val="1"/>
    <w:qFormat/>
    <w:rsid w:val="007312D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1FEF"/>
    <w:pPr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B4A63-25CA-4E8D-B385-A5BEF0E3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 NRL/Comml</vt:lpstr>
    </vt:vector>
  </TitlesOfParts>
  <Company>NRL\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 NRL/Comml</dc:title>
  <dc:creator>prasantab</dc:creator>
  <cp:lastModifiedBy>bornishap</cp:lastModifiedBy>
  <cp:revision>35</cp:revision>
  <cp:lastPrinted>2015-09-28T04:28:00Z</cp:lastPrinted>
  <dcterms:created xsi:type="dcterms:W3CDTF">2015-09-28T04:29:00Z</dcterms:created>
  <dcterms:modified xsi:type="dcterms:W3CDTF">2019-01-22T06:34:00Z</dcterms:modified>
</cp:coreProperties>
</file>