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74" w:rsidRPr="00B84266" w:rsidRDefault="00413374" w:rsidP="00413374">
      <w:pPr>
        <w:pStyle w:val="Default"/>
        <w:jc w:val="center"/>
        <w:rPr>
          <w:rFonts w:ascii="Arial Narrow" w:hAnsi="Arial Narrow"/>
          <w:b/>
          <w:bCs/>
          <w:sz w:val="22"/>
          <w:szCs w:val="22"/>
          <w:u w:val="single"/>
        </w:rPr>
      </w:pPr>
      <w:r w:rsidRPr="00B84266">
        <w:rPr>
          <w:rFonts w:ascii="Arial Narrow" w:hAnsi="Arial Narrow"/>
          <w:b/>
          <w:bCs/>
          <w:sz w:val="22"/>
          <w:szCs w:val="22"/>
          <w:u w:val="single"/>
        </w:rPr>
        <w:t>NUMALIGRAH REFINERY LIMITED</w:t>
      </w:r>
      <w:r w:rsidRPr="00B84266">
        <w:rPr>
          <w:rFonts w:ascii="Arial Narrow" w:hAnsi="Arial Narrow"/>
          <w:sz w:val="22"/>
          <w:szCs w:val="22"/>
        </w:rPr>
        <w:t xml:space="preserve"> </w:t>
      </w:r>
    </w:p>
    <w:p w:rsidR="00413374" w:rsidRPr="00B84266" w:rsidRDefault="00413374" w:rsidP="00413374">
      <w:pPr>
        <w:pStyle w:val="Default"/>
        <w:jc w:val="both"/>
        <w:rPr>
          <w:rFonts w:ascii="Arial Narrow" w:hAnsi="Arial Narrow"/>
          <w:b/>
          <w:bCs/>
          <w:sz w:val="22"/>
          <w:szCs w:val="22"/>
        </w:rPr>
      </w:pPr>
    </w:p>
    <w:p w:rsidR="00413374" w:rsidRPr="00B84266" w:rsidRDefault="00413374" w:rsidP="00413374">
      <w:pPr>
        <w:pStyle w:val="Default"/>
        <w:jc w:val="both"/>
        <w:rPr>
          <w:rFonts w:ascii="Arial Narrow" w:hAnsi="Arial Narrow"/>
          <w:bCs/>
          <w:sz w:val="22"/>
          <w:szCs w:val="22"/>
        </w:rPr>
      </w:pPr>
      <w:r w:rsidRPr="00B84266">
        <w:rPr>
          <w:rFonts w:ascii="Arial Narrow" w:hAnsi="Arial Narrow"/>
          <w:bCs/>
          <w:sz w:val="22"/>
          <w:szCs w:val="22"/>
        </w:rPr>
        <w:t>REF: EMPNL-ARCH-01</w:t>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Pr>
          <w:rFonts w:ascii="Arial Narrow" w:hAnsi="Arial Narrow"/>
          <w:bCs/>
          <w:sz w:val="22"/>
          <w:szCs w:val="22"/>
        </w:rPr>
        <w:t>10 October 2018</w:t>
      </w:r>
    </w:p>
    <w:p w:rsidR="00413374" w:rsidRPr="00B84266" w:rsidRDefault="00413374" w:rsidP="00413374">
      <w:pPr>
        <w:pStyle w:val="Default"/>
        <w:jc w:val="both"/>
        <w:rPr>
          <w:rFonts w:ascii="Arial Narrow" w:hAnsi="Arial Narrow"/>
          <w:b/>
          <w:bCs/>
          <w:sz w:val="22"/>
          <w:szCs w:val="22"/>
        </w:rPr>
      </w:pPr>
    </w:p>
    <w:p w:rsidR="00413374" w:rsidRPr="00B84266" w:rsidRDefault="00413374" w:rsidP="00413374">
      <w:pPr>
        <w:pStyle w:val="Default"/>
        <w:jc w:val="both"/>
        <w:rPr>
          <w:rFonts w:ascii="Arial Narrow" w:hAnsi="Arial Narrow"/>
          <w:b/>
          <w:bCs/>
          <w:sz w:val="22"/>
          <w:szCs w:val="22"/>
        </w:rPr>
      </w:pPr>
      <w:r w:rsidRPr="00B84266">
        <w:rPr>
          <w:rFonts w:ascii="Arial Narrow" w:hAnsi="Arial Narrow"/>
          <w:b/>
          <w:bCs/>
          <w:sz w:val="22"/>
          <w:szCs w:val="22"/>
        </w:rPr>
        <w:t xml:space="preserve">EMPANELMENT OF ARCHITECTS FOR VARIOUS BUILDINGS &amp; OTHER CIVIL ENGINEERING PROJECTS, LANDSCAPING AND INTERIOR DESIGNING PROJECTS OF NRL </w:t>
      </w:r>
    </w:p>
    <w:p w:rsidR="00413374" w:rsidRPr="00B84266" w:rsidRDefault="00413374" w:rsidP="00413374">
      <w:pPr>
        <w:pStyle w:val="Default"/>
        <w:jc w:val="center"/>
        <w:rPr>
          <w:rFonts w:ascii="Arial Narrow" w:hAnsi="Arial Narrow"/>
          <w:b/>
          <w:bCs/>
          <w:sz w:val="22"/>
          <w:szCs w:val="22"/>
          <w:u w:val="single"/>
        </w:rPr>
      </w:pPr>
    </w:p>
    <w:p w:rsidR="00413374" w:rsidRPr="00B84266" w:rsidRDefault="00413374" w:rsidP="00413374">
      <w:pPr>
        <w:spacing w:after="0" w:line="240" w:lineRule="auto"/>
        <w:jc w:val="center"/>
        <w:rPr>
          <w:rFonts w:ascii="Arial Narrow" w:hAnsi="Arial Narrow"/>
          <w:u w:val="single"/>
        </w:rPr>
      </w:pPr>
      <w:r w:rsidRPr="00B84266">
        <w:rPr>
          <w:rFonts w:ascii="Arial Narrow" w:hAnsi="Arial Narrow"/>
          <w:b/>
          <w:bCs/>
          <w:u w:val="single"/>
        </w:rPr>
        <w:t>NOTICE INVITING EXPRESSION OF INTEREST (EOI)</w:t>
      </w:r>
    </w:p>
    <w:p w:rsidR="00413374" w:rsidRDefault="00413374" w:rsidP="00413374">
      <w:pPr>
        <w:spacing w:after="0" w:line="240" w:lineRule="auto"/>
        <w:jc w:val="both"/>
        <w:rPr>
          <w:rFonts w:ascii="Arial Narrow" w:hAnsi="Arial Narrow"/>
        </w:rPr>
      </w:pPr>
    </w:p>
    <w:p w:rsidR="00413374" w:rsidRDefault="00413374" w:rsidP="00413374">
      <w:pPr>
        <w:spacing w:after="0" w:line="240" w:lineRule="auto"/>
        <w:jc w:val="both"/>
        <w:rPr>
          <w:rFonts w:ascii="Arial Narrow" w:hAnsi="Arial Narrow"/>
        </w:rPr>
      </w:pPr>
    </w:p>
    <w:p w:rsidR="00413374" w:rsidRDefault="00413374" w:rsidP="00413374">
      <w:pPr>
        <w:spacing w:after="0" w:line="240" w:lineRule="auto"/>
        <w:jc w:val="both"/>
        <w:rPr>
          <w:rFonts w:ascii="Arial Narrow" w:hAnsi="Arial Narrow"/>
        </w:rPr>
      </w:pPr>
      <w:r>
        <w:rPr>
          <w:rFonts w:ascii="Arial Narrow" w:hAnsi="Arial Narrow"/>
        </w:rPr>
        <w:t xml:space="preserve">With reference to the “notice inviting expression of interest” dated 05-09-2018, please find attached the </w:t>
      </w:r>
      <w:r w:rsidR="00160708" w:rsidRPr="00160708">
        <w:rPr>
          <w:rFonts w:ascii="Arial Narrow" w:hAnsi="Arial Narrow"/>
          <w:b/>
        </w:rPr>
        <w:t>REVISED</w:t>
      </w:r>
      <w:r w:rsidR="00160708">
        <w:rPr>
          <w:rFonts w:ascii="Arial Narrow" w:hAnsi="Arial Narrow"/>
        </w:rPr>
        <w:t xml:space="preserve"> </w:t>
      </w:r>
      <w:r w:rsidR="00160708" w:rsidRPr="00160708">
        <w:rPr>
          <w:rFonts w:ascii="Arial Narrow" w:hAnsi="Arial Narrow"/>
          <w:b/>
        </w:rPr>
        <w:t>“NOTICE INVITING EXPRESSION OF INTEREST</w:t>
      </w:r>
      <w:r>
        <w:rPr>
          <w:rFonts w:ascii="Arial Narrow" w:hAnsi="Arial Narrow"/>
        </w:rPr>
        <w:t xml:space="preserve">” dated 10-10-2018. In the revised “notice inviting expression of interest” dated 10-10-2018 please </w:t>
      </w:r>
      <w:proofErr w:type="gramStart"/>
      <w:r>
        <w:rPr>
          <w:rFonts w:ascii="Arial Narrow" w:hAnsi="Arial Narrow"/>
        </w:rPr>
        <w:t>note</w:t>
      </w:r>
      <w:proofErr w:type="gramEnd"/>
      <w:r>
        <w:rPr>
          <w:rFonts w:ascii="Arial Narrow" w:hAnsi="Arial Narrow"/>
        </w:rPr>
        <w:t xml:space="preserve"> the following:</w:t>
      </w:r>
    </w:p>
    <w:p w:rsidR="00413374" w:rsidRDefault="00413374" w:rsidP="00413374">
      <w:pPr>
        <w:spacing w:after="0" w:line="240" w:lineRule="auto"/>
        <w:jc w:val="both"/>
        <w:rPr>
          <w:rFonts w:ascii="Arial Narrow" w:hAnsi="Arial Narrow"/>
        </w:rPr>
      </w:pPr>
    </w:p>
    <w:p w:rsidR="00413374" w:rsidRDefault="00413374" w:rsidP="00413374">
      <w:pPr>
        <w:pStyle w:val="ListParagraph"/>
        <w:numPr>
          <w:ilvl w:val="0"/>
          <w:numId w:val="26"/>
        </w:numPr>
        <w:spacing w:after="0" w:line="240" w:lineRule="auto"/>
        <w:jc w:val="both"/>
        <w:rPr>
          <w:rFonts w:ascii="Arial Narrow" w:hAnsi="Arial Narrow"/>
        </w:rPr>
      </w:pPr>
      <w:r w:rsidRPr="00413374">
        <w:rPr>
          <w:rFonts w:ascii="Arial Narrow" w:hAnsi="Arial Narrow"/>
        </w:rPr>
        <w:t>The due date of submission of offer has been extended till 16-10-2018</w:t>
      </w:r>
    </w:p>
    <w:p w:rsidR="00413374" w:rsidRDefault="00413374" w:rsidP="00413374">
      <w:pPr>
        <w:pStyle w:val="ListParagraph"/>
        <w:numPr>
          <w:ilvl w:val="0"/>
          <w:numId w:val="26"/>
        </w:numPr>
        <w:spacing w:after="0" w:line="240" w:lineRule="auto"/>
        <w:jc w:val="both"/>
        <w:rPr>
          <w:rFonts w:ascii="Arial Narrow" w:hAnsi="Arial Narrow"/>
        </w:rPr>
      </w:pPr>
      <w:r>
        <w:rPr>
          <w:rFonts w:ascii="Arial Narrow" w:hAnsi="Arial Narrow"/>
        </w:rPr>
        <w:t xml:space="preserve">The </w:t>
      </w:r>
      <w:r w:rsidR="00160708">
        <w:rPr>
          <w:rFonts w:ascii="Arial Narrow" w:hAnsi="Arial Narrow"/>
        </w:rPr>
        <w:t xml:space="preserve">requirement of past experience </w:t>
      </w:r>
      <w:r>
        <w:rPr>
          <w:rFonts w:ascii="Arial Narrow" w:hAnsi="Arial Narrow"/>
        </w:rPr>
        <w:t>have been revised</w:t>
      </w:r>
      <w:r w:rsidR="00084DD7">
        <w:rPr>
          <w:rFonts w:ascii="Arial Narrow" w:hAnsi="Arial Narrow"/>
        </w:rPr>
        <w:t xml:space="preserve"> (Page-2 of 7 in the attachment, second table)</w:t>
      </w:r>
    </w:p>
    <w:p w:rsidR="00084DD7" w:rsidRDefault="00084DD7" w:rsidP="00413374">
      <w:pPr>
        <w:pStyle w:val="ListParagraph"/>
        <w:numPr>
          <w:ilvl w:val="0"/>
          <w:numId w:val="26"/>
        </w:numPr>
        <w:spacing w:after="0" w:line="240" w:lineRule="auto"/>
        <w:jc w:val="both"/>
        <w:rPr>
          <w:rFonts w:ascii="Arial Narrow" w:hAnsi="Arial Narrow"/>
        </w:rPr>
      </w:pPr>
      <w:r>
        <w:rPr>
          <w:rFonts w:ascii="Arial Narrow" w:hAnsi="Arial Narrow"/>
        </w:rPr>
        <w:t>Holiday listing clause have been included (Page-4 of 7 in the attachment, third bullet point)</w:t>
      </w:r>
    </w:p>
    <w:p w:rsidR="00084DD7" w:rsidRDefault="00084DD7" w:rsidP="00084DD7">
      <w:pPr>
        <w:spacing w:after="0" w:line="240" w:lineRule="auto"/>
        <w:jc w:val="both"/>
        <w:rPr>
          <w:rFonts w:ascii="Arial Narrow" w:hAnsi="Arial Narrow"/>
        </w:rPr>
      </w:pPr>
    </w:p>
    <w:p w:rsidR="00084DD7" w:rsidRDefault="00084DD7" w:rsidP="00084DD7">
      <w:pPr>
        <w:spacing w:after="0" w:line="240" w:lineRule="auto"/>
        <w:jc w:val="both"/>
        <w:rPr>
          <w:rFonts w:ascii="Arial Narrow" w:hAnsi="Arial Narrow"/>
        </w:rPr>
      </w:pPr>
      <w:r>
        <w:rPr>
          <w:rFonts w:ascii="Arial Narrow" w:hAnsi="Arial Narrow"/>
        </w:rPr>
        <w:t>All other terms and conditions shall remain unaltered.</w:t>
      </w:r>
    </w:p>
    <w:p w:rsidR="00084DD7" w:rsidRDefault="00084DD7" w:rsidP="00084DD7">
      <w:pPr>
        <w:spacing w:after="0" w:line="240" w:lineRule="auto"/>
        <w:jc w:val="both"/>
        <w:rPr>
          <w:rFonts w:ascii="Arial Narrow" w:hAnsi="Arial Narrow"/>
        </w:rPr>
      </w:pPr>
    </w:p>
    <w:p w:rsidR="00084DD7" w:rsidRDefault="00084DD7" w:rsidP="00084DD7">
      <w:pPr>
        <w:spacing w:after="0" w:line="240" w:lineRule="auto"/>
        <w:jc w:val="both"/>
        <w:rPr>
          <w:rFonts w:ascii="Arial Narrow" w:hAnsi="Arial Narrow"/>
        </w:rPr>
      </w:pPr>
      <w:r>
        <w:rPr>
          <w:rFonts w:ascii="Arial Narrow" w:hAnsi="Arial Narrow"/>
        </w:rPr>
        <w:t xml:space="preserve">Agencies already submitted their expression of interest, may </w:t>
      </w:r>
      <w:r w:rsidR="00160708">
        <w:rPr>
          <w:rFonts w:ascii="Arial Narrow" w:hAnsi="Arial Narrow"/>
        </w:rPr>
        <w:t xml:space="preserve">like to </w:t>
      </w:r>
      <w:r>
        <w:rPr>
          <w:rFonts w:ascii="Arial Narrow" w:hAnsi="Arial Narrow"/>
        </w:rPr>
        <w:t xml:space="preserve">forward their details </w:t>
      </w:r>
      <w:r w:rsidR="00160708">
        <w:rPr>
          <w:rFonts w:ascii="Arial Narrow" w:hAnsi="Arial Narrow"/>
        </w:rPr>
        <w:t xml:space="preserve">along with scan of this document duly signed an each page </w:t>
      </w:r>
      <w:r>
        <w:rPr>
          <w:rFonts w:ascii="Arial Narrow" w:hAnsi="Arial Narrow"/>
        </w:rPr>
        <w:t xml:space="preserve">through e-mail also to </w:t>
      </w:r>
      <w:hyperlink r:id="rId8" w:history="1">
        <w:r w:rsidRPr="00A27C98">
          <w:rPr>
            <w:rStyle w:val="Hyperlink"/>
            <w:rFonts w:ascii="Arial Narrow" w:hAnsi="Arial Narrow"/>
          </w:rPr>
          <w:t>djd@nrl.co.in</w:t>
        </w:r>
      </w:hyperlink>
      <w:r>
        <w:rPr>
          <w:rFonts w:ascii="Arial Narrow" w:hAnsi="Arial Narrow"/>
        </w:rPr>
        <w:t xml:space="preserve"> and </w:t>
      </w:r>
      <w:hyperlink r:id="rId9" w:history="1">
        <w:r w:rsidRPr="00A27C98">
          <w:rPr>
            <w:rStyle w:val="Hyperlink"/>
            <w:rFonts w:ascii="Arial Narrow" w:hAnsi="Arial Narrow"/>
          </w:rPr>
          <w:t>amarendra.n.choudhury@nrl.co.in</w:t>
        </w:r>
      </w:hyperlink>
      <w:r w:rsidR="00E932F4">
        <w:rPr>
          <w:rFonts w:ascii="Arial Narrow" w:hAnsi="Arial Narrow"/>
        </w:rPr>
        <w:t>.</w:t>
      </w:r>
    </w:p>
    <w:p w:rsidR="00084DD7" w:rsidRDefault="00084DD7" w:rsidP="00084DD7">
      <w:pPr>
        <w:spacing w:after="0" w:line="240" w:lineRule="auto"/>
        <w:jc w:val="both"/>
        <w:rPr>
          <w:rFonts w:ascii="Arial Narrow" w:hAnsi="Arial Narrow"/>
        </w:rPr>
      </w:pPr>
    </w:p>
    <w:p w:rsidR="00A50600" w:rsidRDefault="00A50600" w:rsidP="00084DD7">
      <w:pPr>
        <w:spacing w:after="0" w:line="240" w:lineRule="auto"/>
        <w:jc w:val="both"/>
        <w:rPr>
          <w:rFonts w:ascii="Arial Narrow" w:hAnsi="Arial Narrow"/>
        </w:rPr>
      </w:pPr>
      <w:r>
        <w:rPr>
          <w:rFonts w:ascii="Arial Narrow" w:hAnsi="Arial Narrow"/>
        </w:rPr>
        <w:t>Bids already submitted shall be evaluated and empanelled based on revised past experience requirements.</w:t>
      </w:r>
    </w:p>
    <w:p w:rsidR="00A50600" w:rsidRPr="00084DD7" w:rsidRDefault="00A50600" w:rsidP="00084DD7">
      <w:pPr>
        <w:spacing w:after="0" w:line="240" w:lineRule="auto"/>
        <w:jc w:val="both"/>
        <w:rPr>
          <w:rFonts w:ascii="Arial Narrow" w:hAnsi="Arial Narrow"/>
        </w:rPr>
      </w:pPr>
    </w:p>
    <w:p w:rsidR="00084DD7" w:rsidRDefault="00084DD7" w:rsidP="00084DD7">
      <w:pPr>
        <w:spacing w:after="0" w:line="240" w:lineRule="auto"/>
        <w:rPr>
          <w:rFonts w:ascii="Arial Narrow" w:hAnsi="Arial Narrow"/>
        </w:rPr>
      </w:pPr>
    </w:p>
    <w:p w:rsidR="00084DD7" w:rsidRPr="00B07473" w:rsidRDefault="00084DD7" w:rsidP="00084DD7">
      <w:pPr>
        <w:spacing w:after="0" w:line="240" w:lineRule="auto"/>
        <w:rPr>
          <w:rFonts w:ascii="Arial Narrow" w:hAnsi="Arial Narrow"/>
        </w:rPr>
      </w:pPr>
      <w:r w:rsidRPr="00B07473">
        <w:rPr>
          <w:rFonts w:ascii="Arial Narrow" w:hAnsi="Arial Narrow"/>
        </w:rPr>
        <w:t>General Manager (Commercial)</w:t>
      </w:r>
      <w:r>
        <w:rPr>
          <w:rFonts w:ascii="Arial Narrow" w:hAnsi="Arial Narrow"/>
        </w:rPr>
        <w:t xml:space="preserve"> I/c</w:t>
      </w:r>
    </w:p>
    <w:p w:rsidR="00084DD7" w:rsidRPr="00B07473" w:rsidRDefault="00084DD7" w:rsidP="00084DD7">
      <w:pPr>
        <w:spacing w:after="0" w:line="240" w:lineRule="auto"/>
        <w:rPr>
          <w:rFonts w:ascii="Arial Narrow" w:hAnsi="Arial Narrow"/>
        </w:rPr>
      </w:pPr>
      <w:proofErr w:type="spellStart"/>
      <w:r w:rsidRPr="00B07473">
        <w:rPr>
          <w:rFonts w:ascii="Arial Narrow" w:hAnsi="Arial Narrow"/>
        </w:rPr>
        <w:t>Numaligarh</w:t>
      </w:r>
      <w:proofErr w:type="spellEnd"/>
      <w:r w:rsidRPr="00B07473">
        <w:rPr>
          <w:rFonts w:ascii="Arial Narrow" w:hAnsi="Arial Narrow"/>
        </w:rPr>
        <w:t xml:space="preserve"> Refinery Limited</w:t>
      </w:r>
    </w:p>
    <w:p w:rsidR="00084DD7" w:rsidRPr="00B07473" w:rsidRDefault="00084DD7" w:rsidP="00084DD7">
      <w:pPr>
        <w:spacing w:after="0" w:line="240" w:lineRule="auto"/>
        <w:rPr>
          <w:rFonts w:ascii="Arial Narrow" w:hAnsi="Arial Narrow"/>
        </w:rPr>
      </w:pPr>
      <w:r w:rsidRPr="00B07473">
        <w:rPr>
          <w:rFonts w:ascii="Arial Narrow" w:hAnsi="Arial Narrow"/>
        </w:rPr>
        <w:t xml:space="preserve">PO: </w:t>
      </w:r>
      <w:proofErr w:type="spellStart"/>
      <w:r w:rsidRPr="00B07473">
        <w:rPr>
          <w:rFonts w:ascii="Arial Narrow" w:hAnsi="Arial Narrow"/>
        </w:rPr>
        <w:t>Numaligarh</w:t>
      </w:r>
      <w:proofErr w:type="spellEnd"/>
      <w:r w:rsidRPr="00B07473">
        <w:rPr>
          <w:rFonts w:ascii="Arial Narrow" w:hAnsi="Arial Narrow"/>
        </w:rPr>
        <w:t xml:space="preserve"> Refinery Complex</w:t>
      </w:r>
    </w:p>
    <w:p w:rsidR="00084DD7" w:rsidRPr="00B07473" w:rsidRDefault="00084DD7" w:rsidP="00084DD7">
      <w:pPr>
        <w:spacing w:after="0" w:line="240" w:lineRule="auto"/>
        <w:rPr>
          <w:rFonts w:ascii="Arial Narrow" w:hAnsi="Arial Narrow"/>
        </w:rPr>
      </w:pPr>
      <w:proofErr w:type="spellStart"/>
      <w:r w:rsidRPr="00B07473">
        <w:rPr>
          <w:rFonts w:ascii="Arial Narrow" w:hAnsi="Arial Narrow"/>
        </w:rPr>
        <w:t>Numaligarh</w:t>
      </w:r>
      <w:proofErr w:type="spellEnd"/>
      <w:r w:rsidRPr="00B07473">
        <w:rPr>
          <w:rFonts w:ascii="Arial Narrow" w:hAnsi="Arial Narrow"/>
        </w:rPr>
        <w:t>, Golaghat, Assam</w:t>
      </w:r>
    </w:p>
    <w:p w:rsidR="00413374" w:rsidRPr="00B84266" w:rsidRDefault="00413374" w:rsidP="00084DD7">
      <w:pPr>
        <w:spacing w:after="0" w:line="240" w:lineRule="auto"/>
        <w:jc w:val="center"/>
        <w:rPr>
          <w:rFonts w:ascii="Arial Narrow" w:hAnsi="Arial Narrow"/>
          <w:b/>
          <w:bCs/>
          <w:u w:val="single"/>
        </w:rPr>
      </w:pPr>
      <w:r w:rsidRPr="00084DD7">
        <w:rPr>
          <w:rFonts w:ascii="Arial Narrow" w:hAnsi="Arial Narrow"/>
        </w:rPr>
        <w:br w:type="page"/>
      </w:r>
      <w:r w:rsidRPr="00B84266">
        <w:rPr>
          <w:rFonts w:ascii="Arial Narrow" w:hAnsi="Arial Narrow"/>
          <w:b/>
          <w:bCs/>
          <w:u w:val="single"/>
        </w:rPr>
        <w:t>NUMALIGRAH REFINERY LIMITED</w:t>
      </w:r>
    </w:p>
    <w:p w:rsidR="00413374" w:rsidRPr="00B84266" w:rsidRDefault="00413374" w:rsidP="00413374">
      <w:pPr>
        <w:pStyle w:val="Default"/>
        <w:jc w:val="both"/>
        <w:rPr>
          <w:rFonts w:ascii="Arial Narrow" w:hAnsi="Arial Narrow"/>
          <w:b/>
          <w:bCs/>
          <w:sz w:val="22"/>
          <w:szCs w:val="22"/>
        </w:rPr>
      </w:pPr>
    </w:p>
    <w:p w:rsidR="00413374" w:rsidRPr="00B84266" w:rsidRDefault="00413374" w:rsidP="00413374">
      <w:pPr>
        <w:pStyle w:val="Default"/>
        <w:jc w:val="both"/>
        <w:rPr>
          <w:rFonts w:ascii="Arial Narrow" w:hAnsi="Arial Narrow"/>
          <w:bCs/>
          <w:sz w:val="22"/>
          <w:szCs w:val="22"/>
        </w:rPr>
      </w:pPr>
      <w:r w:rsidRPr="00B84266">
        <w:rPr>
          <w:rFonts w:ascii="Arial Narrow" w:hAnsi="Arial Narrow"/>
          <w:bCs/>
          <w:sz w:val="22"/>
          <w:szCs w:val="22"/>
        </w:rPr>
        <w:t>REF: EMPNL-ARCH-01</w:t>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00084DD7">
        <w:rPr>
          <w:rFonts w:ascii="Arial Narrow" w:hAnsi="Arial Narrow"/>
          <w:bCs/>
          <w:sz w:val="22"/>
          <w:szCs w:val="22"/>
        </w:rPr>
        <w:t>10 October 2018</w:t>
      </w:r>
    </w:p>
    <w:p w:rsidR="00413374" w:rsidRPr="00B84266" w:rsidRDefault="00413374" w:rsidP="00413374">
      <w:pPr>
        <w:pStyle w:val="Default"/>
        <w:jc w:val="both"/>
        <w:rPr>
          <w:rFonts w:ascii="Arial Narrow" w:hAnsi="Arial Narrow"/>
          <w:b/>
          <w:bCs/>
          <w:sz w:val="22"/>
          <w:szCs w:val="22"/>
        </w:rPr>
      </w:pPr>
    </w:p>
    <w:p w:rsidR="00413374" w:rsidRPr="00B84266" w:rsidRDefault="00413374" w:rsidP="00413374">
      <w:pPr>
        <w:pStyle w:val="Default"/>
        <w:jc w:val="both"/>
        <w:rPr>
          <w:rFonts w:ascii="Arial Narrow" w:hAnsi="Arial Narrow"/>
          <w:b/>
          <w:bCs/>
          <w:sz w:val="22"/>
          <w:szCs w:val="22"/>
        </w:rPr>
      </w:pPr>
      <w:r w:rsidRPr="00B84266">
        <w:rPr>
          <w:rFonts w:ascii="Arial Narrow" w:hAnsi="Arial Narrow"/>
          <w:b/>
          <w:bCs/>
          <w:sz w:val="22"/>
          <w:szCs w:val="22"/>
        </w:rPr>
        <w:t xml:space="preserve">EMPANELMENT OF ARCHITECTS FOR VARIOUS BUILDINGS &amp; OTHER CIVIL ENGINEERING PROJECTS, LANDSCAPING AND INTERIOR DESIGNING PROJECTS OF NRL </w:t>
      </w:r>
    </w:p>
    <w:p w:rsidR="00413374" w:rsidRPr="00B84266" w:rsidRDefault="00413374" w:rsidP="00413374">
      <w:pPr>
        <w:pStyle w:val="Default"/>
        <w:jc w:val="center"/>
        <w:rPr>
          <w:rFonts w:ascii="Arial Narrow" w:hAnsi="Arial Narrow"/>
          <w:b/>
          <w:bCs/>
          <w:sz w:val="22"/>
          <w:szCs w:val="22"/>
          <w:u w:val="single"/>
        </w:rPr>
      </w:pPr>
    </w:p>
    <w:p w:rsidR="00413374" w:rsidRPr="00B84266" w:rsidRDefault="00413374" w:rsidP="00413374">
      <w:pPr>
        <w:spacing w:after="0" w:line="240" w:lineRule="auto"/>
        <w:jc w:val="center"/>
        <w:rPr>
          <w:rFonts w:ascii="Arial Narrow" w:hAnsi="Arial Narrow"/>
          <w:u w:val="single"/>
        </w:rPr>
      </w:pPr>
      <w:r w:rsidRPr="00B84266">
        <w:rPr>
          <w:rFonts w:ascii="Arial Narrow" w:hAnsi="Arial Narrow"/>
          <w:b/>
          <w:bCs/>
          <w:u w:val="single"/>
        </w:rPr>
        <w:t>NOTICE INVITING EXPRESSION OF INTEREST (EOI)</w:t>
      </w:r>
    </w:p>
    <w:p w:rsidR="00AB6FD3" w:rsidRPr="00B84266" w:rsidRDefault="00AB6FD3" w:rsidP="00B84266">
      <w:pPr>
        <w:pStyle w:val="Default"/>
        <w:jc w:val="both"/>
        <w:rPr>
          <w:rFonts w:ascii="Arial Narrow" w:hAnsi="Arial Narrow"/>
          <w:b/>
          <w:bCs/>
          <w:sz w:val="22"/>
          <w:szCs w:val="22"/>
        </w:rPr>
      </w:pPr>
    </w:p>
    <w:p w:rsidR="004042ED" w:rsidRPr="00B84266" w:rsidRDefault="004042ED" w:rsidP="00B84266">
      <w:pPr>
        <w:spacing w:after="0" w:line="240" w:lineRule="auto"/>
        <w:jc w:val="both"/>
        <w:rPr>
          <w:rFonts w:ascii="Arial Narrow" w:hAnsi="Arial Narrow" w:cs="Comic Sans MS"/>
        </w:rPr>
      </w:pPr>
      <w:r w:rsidRPr="00B84266">
        <w:rPr>
          <w:rFonts w:ascii="Arial Narrow" w:hAnsi="Arial Narrow" w:cs="Comic Sans MS"/>
        </w:rPr>
        <w:t>NRL intends to carry out various architectural services including civil, structural, electrical, interior and other associated works including preparation of drawings/tender documents, estimation/rate analysis, etc., and also assuming overall responsibility for supervision &amp; quality assurance</w:t>
      </w:r>
      <w:r w:rsidR="003146B0" w:rsidRPr="00B84266">
        <w:rPr>
          <w:rFonts w:ascii="Arial Narrow" w:hAnsi="Arial Narrow" w:cs="Comic Sans MS"/>
        </w:rPr>
        <w:t xml:space="preserve"> of those jobs</w:t>
      </w:r>
      <w:r w:rsidRPr="00B84266">
        <w:rPr>
          <w:rFonts w:ascii="Arial Narrow" w:hAnsi="Arial Narrow" w:cs="Comic Sans MS"/>
        </w:rPr>
        <w:t>.</w:t>
      </w:r>
    </w:p>
    <w:p w:rsidR="004042ED" w:rsidRPr="00B84266" w:rsidRDefault="004042ED" w:rsidP="00B84266">
      <w:pPr>
        <w:spacing w:after="0" w:line="240" w:lineRule="auto"/>
        <w:jc w:val="both"/>
        <w:rPr>
          <w:rFonts w:ascii="Arial Narrow" w:hAnsi="Arial Narrow" w:cs="Comic Sans MS"/>
        </w:rPr>
      </w:pPr>
    </w:p>
    <w:p w:rsidR="003146B0" w:rsidRPr="00B84266" w:rsidRDefault="004042ED" w:rsidP="00B84266">
      <w:pPr>
        <w:spacing w:after="0" w:line="240" w:lineRule="auto"/>
        <w:jc w:val="both"/>
        <w:rPr>
          <w:rFonts w:ascii="Arial Narrow" w:hAnsi="Arial Narrow" w:cs="Comic Sans MS"/>
        </w:rPr>
      </w:pPr>
      <w:r w:rsidRPr="00B84266">
        <w:rPr>
          <w:rFonts w:ascii="Arial Narrow" w:hAnsi="Arial Narrow" w:cs="Comic Sans MS"/>
        </w:rPr>
        <w:t xml:space="preserve">Applications for empanelment of architects are invited </w:t>
      </w:r>
      <w:r w:rsidR="00B07473" w:rsidRPr="00B07473">
        <w:rPr>
          <w:rFonts w:ascii="Arial Narrow" w:hAnsi="Arial Narrow" w:cs="Comic Sans MS"/>
          <w:b/>
          <w:u w:val="single"/>
        </w:rPr>
        <w:t xml:space="preserve">WITHIN </w:t>
      </w:r>
      <w:r w:rsidR="00084DD7">
        <w:rPr>
          <w:rFonts w:ascii="Arial Narrow" w:hAnsi="Arial Narrow" w:cs="Comic Sans MS"/>
          <w:b/>
          <w:u w:val="single"/>
        </w:rPr>
        <w:t>16-10</w:t>
      </w:r>
      <w:r w:rsidR="00B07473" w:rsidRPr="00B07473">
        <w:rPr>
          <w:rFonts w:ascii="Arial Narrow" w:hAnsi="Arial Narrow" w:cs="Comic Sans MS"/>
          <w:b/>
          <w:u w:val="single"/>
        </w:rPr>
        <w:t>-2018</w:t>
      </w:r>
      <w:r w:rsidR="00B07473">
        <w:rPr>
          <w:rFonts w:ascii="Arial Narrow" w:hAnsi="Arial Narrow" w:cs="Comic Sans MS"/>
        </w:rPr>
        <w:t xml:space="preserve"> </w:t>
      </w:r>
      <w:r w:rsidRPr="00B84266">
        <w:rPr>
          <w:rFonts w:ascii="Arial Narrow" w:hAnsi="Arial Narrow" w:cs="Comic Sans MS"/>
        </w:rPr>
        <w:t xml:space="preserve">for subject jobs in the prescribed format from reputed and competent Architects for </w:t>
      </w:r>
      <w:r w:rsidR="003146B0" w:rsidRPr="00B84266">
        <w:rPr>
          <w:rFonts w:ascii="Arial Narrow" w:hAnsi="Arial Narrow" w:cs="Comic Sans MS"/>
        </w:rPr>
        <w:t xml:space="preserve">various buildings &amp; other civil engineering projects, landscaping and interior designing projects. </w:t>
      </w:r>
    </w:p>
    <w:p w:rsidR="003146B0" w:rsidRPr="00B84266" w:rsidRDefault="003146B0" w:rsidP="00B84266">
      <w:pPr>
        <w:spacing w:after="0" w:line="240" w:lineRule="auto"/>
        <w:jc w:val="both"/>
        <w:rPr>
          <w:rFonts w:ascii="Arial Narrow" w:hAnsi="Arial Narrow" w:cs="Comic Sans MS"/>
        </w:rPr>
      </w:pPr>
    </w:p>
    <w:p w:rsidR="003146B0" w:rsidRPr="00B84266" w:rsidRDefault="003146B0" w:rsidP="00B84266">
      <w:pPr>
        <w:spacing w:after="0" w:line="240" w:lineRule="auto"/>
        <w:jc w:val="both"/>
        <w:rPr>
          <w:rFonts w:ascii="Arial Narrow" w:hAnsi="Arial Narrow"/>
        </w:rPr>
      </w:pPr>
      <w:r w:rsidRPr="00B84266">
        <w:rPr>
          <w:rFonts w:ascii="Arial Narrow" w:hAnsi="Arial Narrow"/>
        </w:rPr>
        <w:t xml:space="preserve">The empanelment of Architects shall be done separately for under </w:t>
      </w:r>
      <w:r w:rsidR="00CC5906" w:rsidRPr="00B84266">
        <w:rPr>
          <w:rFonts w:ascii="Arial Narrow" w:hAnsi="Arial Narrow"/>
        </w:rPr>
        <w:t>3</w:t>
      </w:r>
      <w:r w:rsidRPr="00B84266">
        <w:rPr>
          <w:rFonts w:ascii="Arial Narrow" w:hAnsi="Arial Narrow"/>
        </w:rPr>
        <w:t xml:space="preserve"> (</w:t>
      </w:r>
      <w:r w:rsidR="00CC5906" w:rsidRPr="00B84266">
        <w:rPr>
          <w:rFonts w:ascii="Arial Narrow" w:hAnsi="Arial Narrow"/>
        </w:rPr>
        <w:t>three</w:t>
      </w:r>
      <w:r w:rsidRPr="00B84266">
        <w:rPr>
          <w:rFonts w:ascii="Arial Narrow" w:hAnsi="Arial Narrow"/>
        </w:rPr>
        <w:t>) broad heads against Project cost as mentioned below.</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3"/>
        <w:gridCol w:w="5103"/>
      </w:tblGrid>
      <w:tr w:rsidR="00CC5906" w:rsidRPr="00B84266" w:rsidTr="004D1406">
        <w:trPr>
          <w:trHeight w:val="347"/>
        </w:trPr>
        <w:tc>
          <w:tcPr>
            <w:tcW w:w="1134"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b/>
                <w:bCs/>
                <w:sz w:val="22"/>
                <w:szCs w:val="22"/>
              </w:rPr>
              <w:t>Category</w:t>
            </w:r>
          </w:p>
        </w:tc>
        <w:tc>
          <w:tcPr>
            <w:tcW w:w="2693" w:type="dxa"/>
          </w:tcPr>
          <w:p w:rsidR="00CC5906" w:rsidRPr="00B84266" w:rsidRDefault="00CC5906" w:rsidP="00B84266">
            <w:pPr>
              <w:pStyle w:val="Default"/>
              <w:rPr>
                <w:rFonts w:ascii="Arial Narrow" w:hAnsi="Arial Narrow"/>
                <w:sz w:val="22"/>
                <w:szCs w:val="22"/>
              </w:rPr>
            </w:pPr>
            <w:r w:rsidRPr="00B84266">
              <w:rPr>
                <w:rFonts w:ascii="Arial Narrow" w:hAnsi="Arial Narrow"/>
                <w:b/>
                <w:bCs/>
                <w:sz w:val="22"/>
                <w:szCs w:val="22"/>
              </w:rPr>
              <w:t>For Cost of Project (</w:t>
            </w:r>
            <w:proofErr w:type="spellStart"/>
            <w:r w:rsidRPr="00B84266">
              <w:rPr>
                <w:rFonts w:ascii="Arial Narrow" w:hAnsi="Arial Narrow"/>
                <w:b/>
                <w:bCs/>
                <w:sz w:val="22"/>
                <w:szCs w:val="22"/>
              </w:rPr>
              <w:t>Rs</w:t>
            </w:r>
            <w:proofErr w:type="spellEnd"/>
            <w:r w:rsidRPr="00B84266">
              <w:rPr>
                <w:rFonts w:ascii="Arial Narrow" w:hAnsi="Arial Narrow"/>
                <w:b/>
                <w:bCs/>
                <w:sz w:val="22"/>
                <w:szCs w:val="22"/>
              </w:rPr>
              <w:t>.)</w:t>
            </w:r>
          </w:p>
        </w:tc>
        <w:tc>
          <w:tcPr>
            <w:tcW w:w="5103" w:type="dxa"/>
          </w:tcPr>
          <w:p w:rsidR="00CC5906" w:rsidRPr="00B84266" w:rsidRDefault="00CC5906" w:rsidP="00B84266">
            <w:pPr>
              <w:pStyle w:val="Default"/>
              <w:rPr>
                <w:rFonts w:ascii="Arial Narrow" w:hAnsi="Arial Narrow"/>
                <w:b/>
                <w:bCs/>
                <w:sz w:val="22"/>
                <w:szCs w:val="22"/>
              </w:rPr>
            </w:pPr>
            <w:r w:rsidRPr="00B84266">
              <w:rPr>
                <w:rFonts w:ascii="Arial Narrow" w:hAnsi="Arial Narrow"/>
                <w:b/>
                <w:bCs/>
                <w:sz w:val="22"/>
                <w:szCs w:val="22"/>
              </w:rPr>
              <w:t>Broad Nature of Work</w:t>
            </w:r>
          </w:p>
        </w:tc>
      </w:tr>
      <w:tr w:rsidR="00CC5906" w:rsidRPr="00B84266" w:rsidTr="004D1406">
        <w:trPr>
          <w:trHeight w:val="267"/>
        </w:trPr>
        <w:tc>
          <w:tcPr>
            <w:tcW w:w="1134"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1</w:t>
            </w:r>
          </w:p>
        </w:tc>
        <w:tc>
          <w:tcPr>
            <w:tcW w:w="269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 xml:space="preserve">Up to 5 </w:t>
            </w:r>
            <w:proofErr w:type="spellStart"/>
            <w:r w:rsidRPr="00B84266">
              <w:rPr>
                <w:rFonts w:ascii="Arial Narrow" w:hAnsi="Arial Narrow"/>
                <w:sz w:val="22"/>
                <w:szCs w:val="22"/>
              </w:rPr>
              <w:t>Crs</w:t>
            </w:r>
            <w:proofErr w:type="spellEnd"/>
            <w:r w:rsidRPr="00B84266">
              <w:rPr>
                <w:rFonts w:ascii="Arial Narrow" w:hAnsi="Arial Narrow"/>
                <w:sz w:val="22"/>
                <w:szCs w:val="22"/>
              </w:rPr>
              <w:t xml:space="preserve"> </w:t>
            </w:r>
          </w:p>
        </w:tc>
        <w:tc>
          <w:tcPr>
            <w:tcW w:w="510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Architectural, Structural, Electrical works &amp; other civil works</w:t>
            </w:r>
          </w:p>
        </w:tc>
      </w:tr>
      <w:tr w:rsidR="00CC5906" w:rsidRPr="00B84266" w:rsidTr="004D1406">
        <w:trPr>
          <w:trHeight w:val="112"/>
        </w:trPr>
        <w:tc>
          <w:tcPr>
            <w:tcW w:w="1134"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2</w:t>
            </w:r>
          </w:p>
        </w:tc>
        <w:tc>
          <w:tcPr>
            <w:tcW w:w="269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 xml:space="preserve">Above 5 </w:t>
            </w:r>
            <w:proofErr w:type="spellStart"/>
            <w:r w:rsidRPr="00B84266">
              <w:rPr>
                <w:rFonts w:ascii="Arial Narrow" w:hAnsi="Arial Narrow"/>
                <w:sz w:val="22"/>
                <w:szCs w:val="22"/>
              </w:rPr>
              <w:t>Crs</w:t>
            </w:r>
            <w:proofErr w:type="spellEnd"/>
            <w:r w:rsidRPr="00B84266">
              <w:rPr>
                <w:rFonts w:ascii="Arial Narrow" w:hAnsi="Arial Narrow"/>
                <w:sz w:val="22"/>
                <w:szCs w:val="22"/>
              </w:rPr>
              <w:t xml:space="preserve"> </w:t>
            </w:r>
            <w:proofErr w:type="spellStart"/>
            <w:r w:rsidRPr="00B84266">
              <w:rPr>
                <w:rFonts w:ascii="Arial Narrow" w:hAnsi="Arial Narrow"/>
                <w:sz w:val="22"/>
                <w:szCs w:val="22"/>
              </w:rPr>
              <w:t>upto</w:t>
            </w:r>
            <w:proofErr w:type="spellEnd"/>
            <w:r w:rsidRPr="00B84266">
              <w:rPr>
                <w:rFonts w:ascii="Arial Narrow" w:hAnsi="Arial Narrow"/>
                <w:sz w:val="22"/>
                <w:szCs w:val="22"/>
              </w:rPr>
              <w:t xml:space="preserve"> </w:t>
            </w:r>
            <w:proofErr w:type="spellStart"/>
            <w:r w:rsidRPr="00B84266">
              <w:rPr>
                <w:rFonts w:ascii="Arial Narrow" w:hAnsi="Arial Narrow"/>
                <w:sz w:val="22"/>
                <w:szCs w:val="22"/>
              </w:rPr>
              <w:t>Rs</w:t>
            </w:r>
            <w:proofErr w:type="spellEnd"/>
            <w:r w:rsidRPr="00B84266">
              <w:rPr>
                <w:rFonts w:ascii="Arial Narrow" w:hAnsi="Arial Narrow"/>
                <w:sz w:val="22"/>
                <w:szCs w:val="22"/>
              </w:rPr>
              <w:t xml:space="preserve">. 20 </w:t>
            </w:r>
            <w:proofErr w:type="spellStart"/>
            <w:r w:rsidRPr="00B84266">
              <w:rPr>
                <w:rFonts w:ascii="Arial Narrow" w:hAnsi="Arial Narrow"/>
                <w:sz w:val="22"/>
                <w:szCs w:val="22"/>
              </w:rPr>
              <w:t>Crs</w:t>
            </w:r>
            <w:proofErr w:type="spellEnd"/>
            <w:r w:rsidRPr="00B84266">
              <w:rPr>
                <w:rFonts w:ascii="Arial Narrow" w:hAnsi="Arial Narrow"/>
                <w:sz w:val="22"/>
                <w:szCs w:val="22"/>
              </w:rPr>
              <w:t xml:space="preserve"> </w:t>
            </w:r>
          </w:p>
        </w:tc>
        <w:tc>
          <w:tcPr>
            <w:tcW w:w="510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-Do-</w:t>
            </w:r>
          </w:p>
        </w:tc>
      </w:tr>
      <w:tr w:rsidR="00CC5906" w:rsidRPr="00B84266" w:rsidTr="004D1406">
        <w:trPr>
          <w:trHeight w:val="112"/>
        </w:trPr>
        <w:tc>
          <w:tcPr>
            <w:tcW w:w="1134"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3</w:t>
            </w:r>
          </w:p>
        </w:tc>
        <w:tc>
          <w:tcPr>
            <w:tcW w:w="269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 xml:space="preserve">Up to 5 </w:t>
            </w:r>
            <w:proofErr w:type="spellStart"/>
            <w:r w:rsidRPr="00B84266">
              <w:rPr>
                <w:rFonts w:ascii="Arial Narrow" w:hAnsi="Arial Narrow"/>
                <w:sz w:val="22"/>
                <w:szCs w:val="22"/>
              </w:rPr>
              <w:t>Crs</w:t>
            </w:r>
            <w:proofErr w:type="spellEnd"/>
            <w:r w:rsidRPr="00B84266">
              <w:rPr>
                <w:rFonts w:ascii="Arial Narrow" w:hAnsi="Arial Narrow"/>
                <w:sz w:val="22"/>
                <w:szCs w:val="22"/>
              </w:rPr>
              <w:t xml:space="preserve"> </w:t>
            </w:r>
          </w:p>
        </w:tc>
        <w:tc>
          <w:tcPr>
            <w:tcW w:w="510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Interior design, renovation works of buildings etc.</w:t>
            </w:r>
          </w:p>
        </w:tc>
      </w:tr>
    </w:tbl>
    <w:p w:rsidR="003146B0" w:rsidRPr="00B84266" w:rsidRDefault="003146B0" w:rsidP="00B84266">
      <w:pPr>
        <w:spacing w:after="0" w:line="240" w:lineRule="auto"/>
        <w:jc w:val="both"/>
        <w:rPr>
          <w:rFonts w:ascii="Arial Narrow" w:hAnsi="Arial Narrow" w:cs="Comic Sans MS"/>
        </w:rPr>
      </w:pPr>
    </w:p>
    <w:p w:rsidR="003146B0" w:rsidRPr="00B84266" w:rsidRDefault="003146B0" w:rsidP="00B84266">
      <w:pPr>
        <w:spacing w:after="0" w:line="240" w:lineRule="auto"/>
        <w:jc w:val="both"/>
        <w:rPr>
          <w:rFonts w:ascii="Arial Narrow" w:hAnsi="Arial Narrow" w:cs="Comic Sans MS"/>
        </w:rPr>
      </w:pPr>
      <w:r w:rsidRPr="00B84266">
        <w:rPr>
          <w:rFonts w:ascii="Arial Narrow" w:hAnsi="Arial Narrow" w:cs="Comic Sans MS"/>
        </w:rPr>
        <w:t>The architects applying for the empanelment should meet the following criteria:</w:t>
      </w:r>
    </w:p>
    <w:p w:rsidR="003146B0" w:rsidRPr="00B84266" w:rsidRDefault="003146B0" w:rsidP="00B84266">
      <w:pPr>
        <w:pStyle w:val="ListParagraph"/>
        <w:numPr>
          <w:ilvl w:val="0"/>
          <w:numId w:val="9"/>
        </w:numPr>
        <w:spacing w:after="0" w:line="240" w:lineRule="auto"/>
        <w:jc w:val="both"/>
        <w:rPr>
          <w:rFonts w:ascii="Arial Narrow" w:hAnsi="Arial Narrow" w:cs="Comic Sans MS"/>
        </w:rPr>
      </w:pPr>
      <w:r w:rsidRPr="00B84266">
        <w:rPr>
          <w:rFonts w:ascii="Arial Narrow" w:hAnsi="Arial Narrow"/>
        </w:rPr>
        <w:t>The Architect/Architectural firm should be members of The Indian Council of Architects (COA).</w:t>
      </w:r>
    </w:p>
    <w:p w:rsidR="003146B0" w:rsidRPr="00B84266" w:rsidRDefault="003146B0" w:rsidP="00B84266">
      <w:pPr>
        <w:pStyle w:val="ListParagraph"/>
        <w:numPr>
          <w:ilvl w:val="0"/>
          <w:numId w:val="9"/>
        </w:numPr>
        <w:spacing w:after="0" w:line="240" w:lineRule="auto"/>
        <w:jc w:val="both"/>
        <w:rPr>
          <w:rFonts w:ascii="Arial Narrow" w:hAnsi="Arial Narrow" w:cs="Comic Sans MS"/>
        </w:rPr>
      </w:pPr>
      <w:r w:rsidRPr="00B84266">
        <w:rPr>
          <w:rFonts w:ascii="Arial Narrow" w:hAnsi="Arial Narrow"/>
        </w:rPr>
        <w:t xml:space="preserve">The Architectural firm shall be registered with </w:t>
      </w:r>
      <w:r w:rsidR="00670453" w:rsidRPr="00B84266">
        <w:rPr>
          <w:rFonts w:ascii="Arial Narrow" w:hAnsi="Arial Narrow"/>
        </w:rPr>
        <w:t xml:space="preserve">any other </w:t>
      </w:r>
      <w:r w:rsidRPr="00B84266">
        <w:rPr>
          <w:rFonts w:ascii="Arial Narrow" w:hAnsi="Arial Narrow"/>
        </w:rPr>
        <w:t xml:space="preserve">Government, Semi Government, PSU and reputed private firms for at least </w:t>
      </w:r>
      <w:r w:rsidR="00695377" w:rsidRPr="00B84266">
        <w:rPr>
          <w:rFonts w:ascii="Arial Narrow" w:hAnsi="Arial Narrow"/>
        </w:rPr>
        <w:t>2</w:t>
      </w:r>
      <w:r w:rsidRPr="00B84266">
        <w:rPr>
          <w:rFonts w:ascii="Arial Narrow" w:hAnsi="Arial Narrow"/>
        </w:rPr>
        <w:t xml:space="preserve"> years from release of this EOI.</w:t>
      </w:r>
    </w:p>
    <w:p w:rsidR="00695377" w:rsidRPr="00B84266" w:rsidRDefault="00695377" w:rsidP="00B84266">
      <w:pPr>
        <w:pStyle w:val="ListParagraph"/>
        <w:numPr>
          <w:ilvl w:val="0"/>
          <w:numId w:val="9"/>
        </w:numPr>
        <w:spacing w:after="0" w:line="240" w:lineRule="auto"/>
        <w:jc w:val="both"/>
        <w:rPr>
          <w:rFonts w:ascii="Arial Narrow" w:hAnsi="Arial Narrow"/>
        </w:rPr>
      </w:pPr>
      <w:r w:rsidRPr="00B84266">
        <w:rPr>
          <w:rFonts w:ascii="Arial Narrow" w:hAnsi="Arial Narrow"/>
        </w:rPr>
        <w:t xml:space="preserve">The Architects should have rendered Architectural consultancy services and </w:t>
      </w:r>
      <w:r w:rsidRPr="00B84266">
        <w:rPr>
          <w:rFonts w:ascii="Arial Narrow" w:hAnsi="Arial Narrow"/>
          <w:i/>
          <w:u w:val="single"/>
        </w:rPr>
        <w:t xml:space="preserve">successfully </w:t>
      </w:r>
      <w:r w:rsidR="00CC5906" w:rsidRPr="00B84266">
        <w:rPr>
          <w:rFonts w:ascii="Arial Narrow" w:hAnsi="Arial Narrow"/>
          <w:i/>
          <w:u w:val="single"/>
        </w:rPr>
        <w:t xml:space="preserve">completed </w:t>
      </w:r>
      <w:r w:rsidRPr="00B84266">
        <w:rPr>
          <w:rFonts w:ascii="Arial Narrow" w:hAnsi="Arial Narrow"/>
          <w:i/>
          <w:u w:val="single"/>
        </w:rPr>
        <w:t>at least three projects</w:t>
      </w:r>
      <w:r w:rsidR="00CC5906" w:rsidRPr="00B84266">
        <w:rPr>
          <w:rFonts w:ascii="Arial Narrow" w:hAnsi="Arial Narrow"/>
        </w:rPr>
        <w:t xml:space="preserve"> of </w:t>
      </w:r>
      <w:r w:rsidR="00CC5906" w:rsidRPr="00B84266">
        <w:rPr>
          <w:rFonts w:ascii="Arial Narrow" w:hAnsi="Arial Narrow"/>
          <w:b/>
          <w:i/>
        </w:rPr>
        <w:t>similar nature</w:t>
      </w:r>
      <w:r w:rsidR="00CC5906" w:rsidRPr="00B84266">
        <w:rPr>
          <w:rFonts w:ascii="Arial Narrow" w:hAnsi="Arial Narrow"/>
        </w:rPr>
        <w:t xml:space="preserve">, i.e. those </w:t>
      </w:r>
      <w:r w:rsidR="00670453" w:rsidRPr="00B84266">
        <w:rPr>
          <w:rFonts w:ascii="Arial Narrow" w:hAnsi="Arial Narrow"/>
        </w:rPr>
        <w:t xml:space="preserve">mentioned in the subject work </w:t>
      </w:r>
      <w:r w:rsidR="00CA407A" w:rsidRPr="00B84266">
        <w:rPr>
          <w:rFonts w:ascii="Arial Narrow" w:hAnsi="Arial Narrow"/>
        </w:rPr>
        <w:t xml:space="preserve">(and also for consultancy /architectural services comprising either of interior /exterior works; civil &amp; structural design including allied services (electrical, HVAC, landscaping, roads, water supply /sewerage system) for official /Commercial /Institutional /Industrial buildings) </w:t>
      </w:r>
      <w:r w:rsidRPr="00B84266">
        <w:rPr>
          <w:rFonts w:ascii="Arial Narrow" w:hAnsi="Arial Narrow"/>
        </w:rPr>
        <w:t>with project cost as below during the last seven years. This should be supported by certificates from the clients regarding satisfactory completion of the project.</w:t>
      </w:r>
      <w:r w:rsidR="00670453" w:rsidRPr="00B84266">
        <w:rPr>
          <w:rFonts w:ascii="Arial Narrow" w:hAnsi="Arial Narrow"/>
        </w:rPr>
        <w:t xml:space="preserve"> In case of private agencies, the same should be backed up by appropriate TDS certificates. The relevant experience shall be as principal architect for Government, Semi Government, PSU or Private Sector. Certificate from the appropriate authority shall be enclosed to substantiate the fact. Works performed by the Architect directly for the Client shall only be considered. Works performed though subletting from Principal Architect shall not be considered valid for this criterion.</w:t>
      </w:r>
    </w:p>
    <w:p w:rsidR="00CC5906" w:rsidRPr="00B84266" w:rsidRDefault="00CC5906" w:rsidP="00B84266">
      <w:pPr>
        <w:pStyle w:val="ListParagraph"/>
        <w:spacing w:after="0" w:line="240" w:lineRule="auto"/>
        <w:jc w:val="both"/>
        <w:rPr>
          <w:rFonts w:ascii="Arial Narrow" w:hAnsi="Arial Narrow"/>
        </w:rPr>
      </w:pPr>
    </w:p>
    <w:p w:rsidR="00CC5906" w:rsidRPr="00B84266" w:rsidRDefault="00CC5906" w:rsidP="00B84266">
      <w:pPr>
        <w:pStyle w:val="ListParagraph"/>
        <w:numPr>
          <w:ilvl w:val="0"/>
          <w:numId w:val="9"/>
        </w:numPr>
        <w:spacing w:after="0" w:line="240" w:lineRule="auto"/>
        <w:jc w:val="both"/>
        <w:rPr>
          <w:rFonts w:ascii="Arial Narrow" w:hAnsi="Arial Narrow"/>
        </w:rPr>
      </w:pPr>
      <w:r w:rsidRPr="00B84266">
        <w:rPr>
          <w:rFonts w:ascii="Arial Narrow" w:hAnsi="Arial Narrow"/>
        </w:rPr>
        <w:t xml:space="preserve">In addition to the above, the agencies should </w:t>
      </w:r>
      <w:r w:rsidR="004D1406" w:rsidRPr="00B84266">
        <w:rPr>
          <w:rFonts w:ascii="Arial Narrow" w:hAnsi="Arial Narrow"/>
        </w:rPr>
        <w:t xml:space="preserve">have following minimum average annual turnover during last three years and </w:t>
      </w:r>
      <w:r w:rsidRPr="00B84266">
        <w:rPr>
          <w:rFonts w:ascii="Arial Narrow" w:hAnsi="Arial Narrow"/>
        </w:rPr>
        <w:t>successfully complete the following minimum values of projects of similar nature (defined above):</w:t>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2552"/>
        <w:gridCol w:w="2126"/>
        <w:gridCol w:w="2126"/>
      </w:tblGrid>
      <w:tr w:rsidR="00CA407A" w:rsidRPr="00B84266" w:rsidTr="00987E39">
        <w:trPr>
          <w:trHeight w:val="347"/>
        </w:trPr>
        <w:tc>
          <w:tcPr>
            <w:tcW w:w="1028" w:type="dxa"/>
          </w:tcPr>
          <w:p w:rsidR="00CA407A" w:rsidRPr="00B84266" w:rsidRDefault="00CA407A" w:rsidP="00B84266">
            <w:pPr>
              <w:pStyle w:val="Default"/>
              <w:jc w:val="center"/>
              <w:rPr>
                <w:rFonts w:ascii="Arial Narrow" w:hAnsi="Arial Narrow"/>
                <w:sz w:val="22"/>
                <w:szCs w:val="22"/>
              </w:rPr>
            </w:pPr>
            <w:r w:rsidRPr="00B84266">
              <w:rPr>
                <w:rFonts w:ascii="Arial Narrow" w:hAnsi="Arial Narrow"/>
                <w:b/>
                <w:bCs/>
                <w:sz w:val="22"/>
                <w:szCs w:val="22"/>
              </w:rPr>
              <w:t>Category</w:t>
            </w:r>
          </w:p>
        </w:tc>
        <w:tc>
          <w:tcPr>
            <w:tcW w:w="2552" w:type="dxa"/>
          </w:tcPr>
          <w:p w:rsidR="00CA407A" w:rsidRPr="00B84266" w:rsidRDefault="00CA407A" w:rsidP="00B84266">
            <w:pPr>
              <w:pStyle w:val="Default"/>
              <w:jc w:val="center"/>
              <w:rPr>
                <w:rFonts w:ascii="Arial Narrow" w:hAnsi="Arial Narrow"/>
                <w:sz w:val="22"/>
                <w:szCs w:val="22"/>
              </w:rPr>
            </w:pPr>
            <w:r w:rsidRPr="00B84266">
              <w:rPr>
                <w:rFonts w:ascii="Arial Narrow" w:hAnsi="Arial Narrow"/>
                <w:b/>
                <w:bCs/>
                <w:sz w:val="22"/>
                <w:szCs w:val="22"/>
              </w:rPr>
              <w:t>For Cost of Project (</w:t>
            </w:r>
            <w:proofErr w:type="spellStart"/>
            <w:r w:rsidRPr="00B84266">
              <w:rPr>
                <w:rFonts w:ascii="Arial Narrow" w:hAnsi="Arial Narrow"/>
                <w:b/>
                <w:bCs/>
                <w:sz w:val="22"/>
                <w:szCs w:val="22"/>
              </w:rPr>
              <w:t>Rs</w:t>
            </w:r>
            <w:proofErr w:type="spellEnd"/>
            <w:r w:rsidRPr="00B84266">
              <w:rPr>
                <w:rFonts w:ascii="Arial Narrow" w:hAnsi="Arial Narrow"/>
                <w:b/>
                <w:bCs/>
                <w:sz w:val="22"/>
                <w:szCs w:val="22"/>
              </w:rPr>
              <w:t>.)</w:t>
            </w:r>
          </w:p>
        </w:tc>
        <w:tc>
          <w:tcPr>
            <w:tcW w:w="2126" w:type="dxa"/>
          </w:tcPr>
          <w:p w:rsidR="00CA407A" w:rsidRPr="00B84266" w:rsidRDefault="00CA407A" w:rsidP="00B84266">
            <w:pPr>
              <w:pStyle w:val="Default"/>
              <w:jc w:val="center"/>
              <w:rPr>
                <w:rFonts w:ascii="Arial Narrow" w:hAnsi="Arial Narrow"/>
                <w:b/>
                <w:bCs/>
                <w:sz w:val="22"/>
                <w:szCs w:val="22"/>
              </w:rPr>
            </w:pPr>
            <w:r w:rsidRPr="00B84266">
              <w:rPr>
                <w:rFonts w:ascii="Arial Narrow" w:hAnsi="Arial Narrow"/>
                <w:b/>
                <w:bCs/>
                <w:sz w:val="22"/>
                <w:szCs w:val="22"/>
              </w:rPr>
              <w:t>Past experience (</w:t>
            </w:r>
            <w:proofErr w:type="spellStart"/>
            <w:r w:rsidRPr="00B84266">
              <w:rPr>
                <w:rFonts w:ascii="Arial Narrow" w:hAnsi="Arial Narrow"/>
                <w:b/>
                <w:bCs/>
                <w:sz w:val="22"/>
                <w:szCs w:val="22"/>
              </w:rPr>
              <w:t>Rs</w:t>
            </w:r>
            <w:proofErr w:type="spellEnd"/>
            <w:r w:rsidRPr="00B84266">
              <w:rPr>
                <w:rFonts w:ascii="Arial Narrow" w:hAnsi="Arial Narrow"/>
                <w:b/>
                <w:bCs/>
                <w:sz w:val="22"/>
                <w:szCs w:val="22"/>
              </w:rPr>
              <w:t>.)</w:t>
            </w:r>
          </w:p>
        </w:tc>
        <w:tc>
          <w:tcPr>
            <w:tcW w:w="2126" w:type="dxa"/>
          </w:tcPr>
          <w:p w:rsidR="00CA407A" w:rsidRPr="00B84266" w:rsidRDefault="00CA407A" w:rsidP="00B84266">
            <w:pPr>
              <w:pStyle w:val="Default"/>
              <w:jc w:val="center"/>
              <w:rPr>
                <w:rFonts w:ascii="Arial Narrow" w:hAnsi="Arial Narrow"/>
                <w:b/>
                <w:bCs/>
                <w:sz w:val="22"/>
                <w:szCs w:val="22"/>
              </w:rPr>
            </w:pPr>
            <w:r w:rsidRPr="00B84266">
              <w:rPr>
                <w:rFonts w:ascii="Arial Narrow" w:hAnsi="Arial Narrow"/>
                <w:b/>
                <w:bCs/>
                <w:sz w:val="22"/>
                <w:szCs w:val="22"/>
              </w:rPr>
              <w:t>Turnover (</w:t>
            </w:r>
            <w:proofErr w:type="spellStart"/>
            <w:r w:rsidRPr="00B84266">
              <w:rPr>
                <w:rFonts w:ascii="Arial Narrow" w:hAnsi="Arial Narrow"/>
                <w:b/>
                <w:bCs/>
                <w:sz w:val="22"/>
                <w:szCs w:val="22"/>
              </w:rPr>
              <w:t>Rs</w:t>
            </w:r>
            <w:proofErr w:type="spellEnd"/>
            <w:r w:rsidRPr="00B84266">
              <w:rPr>
                <w:rFonts w:ascii="Arial Narrow" w:hAnsi="Arial Narrow"/>
                <w:b/>
                <w:bCs/>
                <w:sz w:val="22"/>
                <w:szCs w:val="22"/>
              </w:rPr>
              <w:t>.)</w:t>
            </w:r>
          </w:p>
        </w:tc>
      </w:tr>
      <w:tr w:rsidR="00CC5906" w:rsidRPr="00B84266" w:rsidTr="00987E39">
        <w:trPr>
          <w:trHeight w:val="267"/>
        </w:trPr>
        <w:tc>
          <w:tcPr>
            <w:tcW w:w="1028" w:type="dxa"/>
            <w:vMerge w:val="restart"/>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1</w:t>
            </w:r>
          </w:p>
        </w:tc>
        <w:tc>
          <w:tcPr>
            <w:tcW w:w="2552" w:type="dxa"/>
            <w:vMerge w:val="restart"/>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 xml:space="preserve">Up to 5 </w:t>
            </w:r>
            <w:proofErr w:type="spellStart"/>
            <w:r w:rsidRPr="00B84266">
              <w:rPr>
                <w:rFonts w:ascii="Arial Narrow" w:hAnsi="Arial Narrow"/>
                <w:sz w:val="22"/>
                <w:szCs w:val="22"/>
              </w:rPr>
              <w:t>Crs</w:t>
            </w:r>
            <w:proofErr w:type="spellEnd"/>
            <w:r w:rsidR="00084DD7">
              <w:rPr>
                <w:rFonts w:ascii="Arial Narrow" w:hAnsi="Arial Narrow"/>
                <w:sz w:val="22"/>
                <w:szCs w:val="22"/>
              </w:rPr>
              <w:t xml:space="preserve">:: </w:t>
            </w:r>
            <w:r w:rsidR="00084DD7" w:rsidRPr="00B84266">
              <w:rPr>
                <w:rFonts w:ascii="Arial Narrow" w:hAnsi="Arial Narrow"/>
                <w:sz w:val="22"/>
                <w:szCs w:val="22"/>
              </w:rPr>
              <w:t>Architectural, Structural, Electrical works &amp; other civil works</w:t>
            </w:r>
          </w:p>
        </w:tc>
        <w:tc>
          <w:tcPr>
            <w:tcW w:w="2126"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1 job of 2.5 Crores</w:t>
            </w:r>
          </w:p>
        </w:tc>
        <w:tc>
          <w:tcPr>
            <w:tcW w:w="2126" w:type="dxa"/>
            <w:vMerge w:val="restart"/>
          </w:tcPr>
          <w:p w:rsidR="00CC5906" w:rsidRPr="00B84266" w:rsidRDefault="00CC5906" w:rsidP="00B84266">
            <w:pPr>
              <w:pStyle w:val="Default"/>
              <w:jc w:val="center"/>
              <w:rPr>
                <w:rFonts w:ascii="Arial Narrow" w:hAnsi="Arial Narrow"/>
                <w:sz w:val="22"/>
                <w:szCs w:val="22"/>
              </w:rPr>
            </w:pPr>
            <w:proofErr w:type="spellStart"/>
            <w:r w:rsidRPr="00B84266">
              <w:rPr>
                <w:rFonts w:ascii="Arial Narrow" w:hAnsi="Arial Narrow"/>
                <w:sz w:val="22"/>
                <w:szCs w:val="22"/>
              </w:rPr>
              <w:t>Rs</w:t>
            </w:r>
            <w:proofErr w:type="spellEnd"/>
            <w:r w:rsidRPr="00B84266">
              <w:rPr>
                <w:rFonts w:ascii="Arial Narrow" w:hAnsi="Arial Narrow"/>
                <w:sz w:val="22"/>
                <w:szCs w:val="22"/>
              </w:rPr>
              <w:t>. 10 Lakhs</w:t>
            </w:r>
          </w:p>
        </w:tc>
      </w:tr>
      <w:tr w:rsidR="00CC5906" w:rsidRPr="00B84266" w:rsidTr="00987E39">
        <w:trPr>
          <w:trHeight w:val="267"/>
        </w:trPr>
        <w:tc>
          <w:tcPr>
            <w:tcW w:w="1028" w:type="dxa"/>
            <w:vMerge/>
          </w:tcPr>
          <w:p w:rsidR="00CC5906" w:rsidRPr="00B84266" w:rsidRDefault="00CC5906" w:rsidP="00B84266">
            <w:pPr>
              <w:pStyle w:val="Default"/>
              <w:jc w:val="center"/>
              <w:rPr>
                <w:rFonts w:ascii="Arial Narrow" w:hAnsi="Arial Narrow"/>
                <w:sz w:val="22"/>
                <w:szCs w:val="22"/>
              </w:rPr>
            </w:pPr>
          </w:p>
        </w:tc>
        <w:tc>
          <w:tcPr>
            <w:tcW w:w="2552" w:type="dxa"/>
            <w:vMerge/>
          </w:tcPr>
          <w:p w:rsidR="00CC5906" w:rsidRPr="00B84266" w:rsidRDefault="00CC5906" w:rsidP="00B84266">
            <w:pPr>
              <w:pStyle w:val="Default"/>
              <w:rPr>
                <w:rFonts w:ascii="Arial Narrow" w:hAnsi="Arial Narrow"/>
                <w:sz w:val="22"/>
                <w:szCs w:val="22"/>
              </w:rPr>
            </w:pPr>
          </w:p>
        </w:tc>
        <w:tc>
          <w:tcPr>
            <w:tcW w:w="2126"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2 jobs of 2.0 Crores</w:t>
            </w:r>
          </w:p>
        </w:tc>
        <w:tc>
          <w:tcPr>
            <w:tcW w:w="2126" w:type="dxa"/>
            <w:vMerge/>
          </w:tcPr>
          <w:p w:rsidR="00CC5906" w:rsidRPr="00B84266" w:rsidRDefault="00CC5906" w:rsidP="00B84266">
            <w:pPr>
              <w:pStyle w:val="Default"/>
              <w:jc w:val="center"/>
              <w:rPr>
                <w:rFonts w:ascii="Arial Narrow" w:hAnsi="Arial Narrow"/>
                <w:sz w:val="22"/>
                <w:szCs w:val="22"/>
              </w:rPr>
            </w:pPr>
          </w:p>
        </w:tc>
      </w:tr>
      <w:tr w:rsidR="00CC5906" w:rsidRPr="00B84266" w:rsidTr="00987E39">
        <w:trPr>
          <w:trHeight w:val="267"/>
        </w:trPr>
        <w:tc>
          <w:tcPr>
            <w:tcW w:w="1028" w:type="dxa"/>
            <w:vMerge/>
          </w:tcPr>
          <w:p w:rsidR="00CC5906" w:rsidRPr="00B84266" w:rsidRDefault="00CC5906" w:rsidP="00B84266">
            <w:pPr>
              <w:pStyle w:val="Default"/>
              <w:jc w:val="center"/>
              <w:rPr>
                <w:rFonts w:ascii="Arial Narrow" w:hAnsi="Arial Narrow"/>
                <w:sz w:val="22"/>
                <w:szCs w:val="22"/>
              </w:rPr>
            </w:pPr>
          </w:p>
        </w:tc>
        <w:tc>
          <w:tcPr>
            <w:tcW w:w="2552" w:type="dxa"/>
            <w:vMerge/>
          </w:tcPr>
          <w:p w:rsidR="00CC5906" w:rsidRPr="00B84266" w:rsidRDefault="00CC5906" w:rsidP="00B84266">
            <w:pPr>
              <w:pStyle w:val="Default"/>
              <w:rPr>
                <w:rFonts w:ascii="Arial Narrow" w:hAnsi="Arial Narrow"/>
                <w:sz w:val="22"/>
                <w:szCs w:val="22"/>
              </w:rPr>
            </w:pPr>
          </w:p>
        </w:tc>
        <w:tc>
          <w:tcPr>
            <w:tcW w:w="2126"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3 jobs of 1.5 Crores</w:t>
            </w:r>
          </w:p>
        </w:tc>
        <w:tc>
          <w:tcPr>
            <w:tcW w:w="2126" w:type="dxa"/>
            <w:vMerge/>
          </w:tcPr>
          <w:p w:rsidR="00CC5906" w:rsidRPr="00B84266" w:rsidRDefault="00CC5906" w:rsidP="00B84266">
            <w:pPr>
              <w:pStyle w:val="Default"/>
              <w:jc w:val="center"/>
              <w:rPr>
                <w:rFonts w:ascii="Arial Narrow" w:hAnsi="Arial Narrow"/>
                <w:sz w:val="22"/>
                <w:szCs w:val="22"/>
              </w:rPr>
            </w:pPr>
          </w:p>
        </w:tc>
      </w:tr>
      <w:tr w:rsidR="00CC5906" w:rsidRPr="00B84266" w:rsidTr="00987E39">
        <w:trPr>
          <w:trHeight w:val="112"/>
        </w:trPr>
        <w:tc>
          <w:tcPr>
            <w:tcW w:w="1028" w:type="dxa"/>
            <w:vMerge w:val="restart"/>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2</w:t>
            </w:r>
          </w:p>
        </w:tc>
        <w:tc>
          <w:tcPr>
            <w:tcW w:w="2552" w:type="dxa"/>
            <w:vMerge w:val="restart"/>
          </w:tcPr>
          <w:p w:rsidR="00CC5906" w:rsidRPr="00B84266" w:rsidRDefault="00CC5906" w:rsidP="00084DD7">
            <w:pPr>
              <w:pStyle w:val="Default"/>
              <w:rPr>
                <w:rFonts w:ascii="Arial Narrow" w:hAnsi="Arial Narrow"/>
                <w:sz w:val="22"/>
                <w:szCs w:val="22"/>
              </w:rPr>
            </w:pPr>
            <w:r w:rsidRPr="00B84266">
              <w:rPr>
                <w:rFonts w:ascii="Arial Narrow" w:hAnsi="Arial Narrow"/>
                <w:sz w:val="22"/>
                <w:szCs w:val="22"/>
              </w:rPr>
              <w:t xml:space="preserve">Above 5Crs </w:t>
            </w:r>
            <w:proofErr w:type="spellStart"/>
            <w:r w:rsidRPr="00B84266">
              <w:rPr>
                <w:rFonts w:ascii="Arial Narrow" w:hAnsi="Arial Narrow"/>
                <w:sz w:val="22"/>
                <w:szCs w:val="22"/>
              </w:rPr>
              <w:t>upto</w:t>
            </w:r>
            <w:proofErr w:type="spellEnd"/>
            <w:r w:rsidRPr="00B84266">
              <w:rPr>
                <w:rFonts w:ascii="Arial Narrow" w:hAnsi="Arial Narrow"/>
                <w:sz w:val="22"/>
                <w:szCs w:val="22"/>
              </w:rPr>
              <w:t xml:space="preserve"> </w:t>
            </w:r>
            <w:proofErr w:type="spellStart"/>
            <w:r w:rsidRPr="00B84266">
              <w:rPr>
                <w:rFonts w:ascii="Arial Narrow" w:hAnsi="Arial Narrow"/>
                <w:sz w:val="22"/>
                <w:szCs w:val="22"/>
              </w:rPr>
              <w:t>Rs</w:t>
            </w:r>
            <w:proofErr w:type="spellEnd"/>
            <w:r w:rsidRPr="00B84266">
              <w:rPr>
                <w:rFonts w:ascii="Arial Narrow" w:hAnsi="Arial Narrow"/>
                <w:sz w:val="22"/>
                <w:szCs w:val="22"/>
              </w:rPr>
              <w:t xml:space="preserve">. 20 </w:t>
            </w:r>
            <w:proofErr w:type="spellStart"/>
            <w:r w:rsidRPr="00B84266">
              <w:rPr>
                <w:rFonts w:ascii="Arial Narrow" w:hAnsi="Arial Narrow"/>
                <w:sz w:val="22"/>
                <w:szCs w:val="22"/>
              </w:rPr>
              <w:t>Crs</w:t>
            </w:r>
            <w:proofErr w:type="spellEnd"/>
            <w:r w:rsidR="00084DD7">
              <w:rPr>
                <w:rFonts w:ascii="Arial Narrow" w:hAnsi="Arial Narrow"/>
                <w:sz w:val="22"/>
                <w:szCs w:val="22"/>
              </w:rPr>
              <w:t>:</w:t>
            </w:r>
            <w:r w:rsidRPr="00B84266">
              <w:rPr>
                <w:rFonts w:ascii="Arial Narrow" w:hAnsi="Arial Narrow"/>
                <w:sz w:val="22"/>
                <w:szCs w:val="22"/>
              </w:rPr>
              <w:t xml:space="preserve"> </w:t>
            </w:r>
            <w:r w:rsidR="00792AF8" w:rsidRPr="00B84266">
              <w:rPr>
                <w:rFonts w:ascii="Arial Narrow" w:hAnsi="Arial Narrow"/>
                <w:sz w:val="22"/>
                <w:szCs w:val="22"/>
              </w:rPr>
              <w:t>Architectural, Structural, Electrical works &amp; other civil works</w:t>
            </w:r>
          </w:p>
        </w:tc>
        <w:tc>
          <w:tcPr>
            <w:tcW w:w="2126" w:type="dxa"/>
          </w:tcPr>
          <w:p w:rsidR="00CC5906" w:rsidRPr="00B84266" w:rsidRDefault="00CC5906" w:rsidP="00084DD7">
            <w:pPr>
              <w:pStyle w:val="Default"/>
              <w:jc w:val="center"/>
              <w:rPr>
                <w:rFonts w:ascii="Arial Narrow" w:hAnsi="Arial Narrow"/>
                <w:sz w:val="22"/>
                <w:szCs w:val="22"/>
              </w:rPr>
            </w:pPr>
            <w:r w:rsidRPr="00B84266">
              <w:rPr>
                <w:rFonts w:ascii="Arial Narrow" w:hAnsi="Arial Narrow"/>
                <w:sz w:val="22"/>
                <w:szCs w:val="22"/>
              </w:rPr>
              <w:t xml:space="preserve">1 job of </w:t>
            </w:r>
            <w:r w:rsidR="00084DD7">
              <w:rPr>
                <w:rFonts w:ascii="Arial Narrow" w:hAnsi="Arial Narrow"/>
                <w:sz w:val="22"/>
                <w:szCs w:val="22"/>
              </w:rPr>
              <w:t>10</w:t>
            </w:r>
            <w:r w:rsidRPr="00B84266">
              <w:rPr>
                <w:rFonts w:ascii="Arial Narrow" w:hAnsi="Arial Narrow"/>
                <w:sz w:val="22"/>
                <w:szCs w:val="22"/>
              </w:rPr>
              <w:t xml:space="preserve"> Crores</w:t>
            </w:r>
          </w:p>
        </w:tc>
        <w:tc>
          <w:tcPr>
            <w:tcW w:w="2126" w:type="dxa"/>
            <w:vMerge w:val="restart"/>
          </w:tcPr>
          <w:p w:rsidR="00CC5906" w:rsidRPr="00B84266" w:rsidRDefault="00CC5906" w:rsidP="00B84266">
            <w:pPr>
              <w:pStyle w:val="Default"/>
              <w:jc w:val="center"/>
              <w:rPr>
                <w:rFonts w:ascii="Arial Narrow" w:hAnsi="Arial Narrow"/>
                <w:sz w:val="22"/>
                <w:szCs w:val="22"/>
              </w:rPr>
            </w:pPr>
            <w:proofErr w:type="spellStart"/>
            <w:r w:rsidRPr="00B84266">
              <w:rPr>
                <w:rFonts w:ascii="Arial Narrow" w:hAnsi="Arial Narrow"/>
                <w:sz w:val="22"/>
                <w:szCs w:val="22"/>
              </w:rPr>
              <w:t>Rs</w:t>
            </w:r>
            <w:proofErr w:type="spellEnd"/>
            <w:r w:rsidRPr="00B84266">
              <w:rPr>
                <w:rFonts w:ascii="Arial Narrow" w:hAnsi="Arial Narrow"/>
                <w:sz w:val="22"/>
                <w:szCs w:val="22"/>
              </w:rPr>
              <w:t xml:space="preserve">. </w:t>
            </w:r>
            <w:r w:rsidR="004D1406" w:rsidRPr="00B84266">
              <w:rPr>
                <w:rFonts w:ascii="Arial Narrow" w:hAnsi="Arial Narrow"/>
                <w:sz w:val="22"/>
                <w:szCs w:val="22"/>
              </w:rPr>
              <w:t>4</w:t>
            </w:r>
            <w:r w:rsidRPr="00B84266">
              <w:rPr>
                <w:rFonts w:ascii="Arial Narrow" w:hAnsi="Arial Narrow"/>
                <w:sz w:val="22"/>
                <w:szCs w:val="22"/>
              </w:rPr>
              <w:t>0 Lakhs</w:t>
            </w:r>
          </w:p>
        </w:tc>
      </w:tr>
      <w:tr w:rsidR="00CC5906" w:rsidRPr="00B84266" w:rsidTr="00987E39">
        <w:trPr>
          <w:trHeight w:val="112"/>
        </w:trPr>
        <w:tc>
          <w:tcPr>
            <w:tcW w:w="1028" w:type="dxa"/>
            <w:vMerge/>
          </w:tcPr>
          <w:p w:rsidR="00CC5906" w:rsidRPr="00B84266" w:rsidRDefault="00CC5906" w:rsidP="00B84266">
            <w:pPr>
              <w:pStyle w:val="Default"/>
              <w:jc w:val="center"/>
              <w:rPr>
                <w:rFonts w:ascii="Arial Narrow" w:hAnsi="Arial Narrow"/>
                <w:sz w:val="22"/>
                <w:szCs w:val="22"/>
              </w:rPr>
            </w:pPr>
          </w:p>
        </w:tc>
        <w:tc>
          <w:tcPr>
            <w:tcW w:w="2552" w:type="dxa"/>
            <w:vMerge/>
          </w:tcPr>
          <w:p w:rsidR="00CC5906" w:rsidRPr="00B84266" w:rsidRDefault="00CC5906" w:rsidP="00B84266">
            <w:pPr>
              <w:pStyle w:val="Default"/>
              <w:rPr>
                <w:rFonts w:ascii="Arial Narrow" w:hAnsi="Arial Narrow"/>
                <w:sz w:val="22"/>
                <w:szCs w:val="22"/>
              </w:rPr>
            </w:pPr>
          </w:p>
        </w:tc>
        <w:tc>
          <w:tcPr>
            <w:tcW w:w="2126"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2 jobs of 8 Crores</w:t>
            </w:r>
          </w:p>
        </w:tc>
        <w:tc>
          <w:tcPr>
            <w:tcW w:w="2126" w:type="dxa"/>
            <w:vMerge/>
          </w:tcPr>
          <w:p w:rsidR="00CC5906" w:rsidRPr="00B84266" w:rsidRDefault="00CC5906" w:rsidP="00B84266">
            <w:pPr>
              <w:pStyle w:val="Default"/>
              <w:jc w:val="center"/>
              <w:rPr>
                <w:rFonts w:ascii="Arial Narrow" w:hAnsi="Arial Narrow"/>
                <w:sz w:val="22"/>
                <w:szCs w:val="22"/>
              </w:rPr>
            </w:pPr>
          </w:p>
        </w:tc>
      </w:tr>
      <w:tr w:rsidR="00CC5906" w:rsidRPr="00B84266" w:rsidTr="00987E39">
        <w:trPr>
          <w:trHeight w:val="112"/>
        </w:trPr>
        <w:tc>
          <w:tcPr>
            <w:tcW w:w="1028" w:type="dxa"/>
            <w:vMerge/>
          </w:tcPr>
          <w:p w:rsidR="00CC5906" w:rsidRPr="00B84266" w:rsidRDefault="00CC5906" w:rsidP="00B84266">
            <w:pPr>
              <w:pStyle w:val="Default"/>
              <w:jc w:val="center"/>
              <w:rPr>
                <w:rFonts w:ascii="Arial Narrow" w:hAnsi="Arial Narrow"/>
                <w:sz w:val="22"/>
                <w:szCs w:val="22"/>
              </w:rPr>
            </w:pPr>
          </w:p>
        </w:tc>
        <w:tc>
          <w:tcPr>
            <w:tcW w:w="2552" w:type="dxa"/>
            <w:vMerge/>
          </w:tcPr>
          <w:p w:rsidR="00CC5906" w:rsidRPr="00B84266" w:rsidRDefault="00CC5906" w:rsidP="00B84266">
            <w:pPr>
              <w:pStyle w:val="Default"/>
              <w:rPr>
                <w:rFonts w:ascii="Arial Narrow" w:hAnsi="Arial Narrow"/>
                <w:sz w:val="22"/>
                <w:szCs w:val="22"/>
              </w:rPr>
            </w:pPr>
          </w:p>
        </w:tc>
        <w:tc>
          <w:tcPr>
            <w:tcW w:w="2126"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3 jobs of 6 Crores</w:t>
            </w:r>
          </w:p>
        </w:tc>
        <w:tc>
          <w:tcPr>
            <w:tcW w:w="2126" w:type="dxa"/>
            <w:vMerge/>
          </w:tcPr>
          <w:p w:rsidR="00CC5906" w:rsidRPr="00B84266" w:rsidRDefault="00CC5906" w:rsidP="00B84266">
            <w:pPr>
              <w:pStyle w:val="Default"/>
              <w:jc w:val="center"/>
              <w:rPr>
                <w:rFonts w:ascii="Arial Narrow" w:hAnsi="Arial Narrow"/>
                <w:sz w:val="22"/>
                <w:szCs w:val="22"/>
              </w:rPr>
            </w:pPr>
          </w:p>
        </w:tc>
      </w:tr>
      <w:tr w:rsidR="004D1406" w:rsidRPr="00B84266" w:rsidTr="00987E39">
        <w:trPr>
          <w:trHeight w:val="112"/>
        </w:trPr>
        <w:tc>
          <w:tcPr>
            <w:tcW w:w="1028" w:type="dxa"/>
            <w:vMerge w:val="restart"/>
          </w:tcPr>
          <w:p w:rsidR="004D1406" w:rsidRPr="00B84266" w:rsidRDefault="004D1406" w:rsidP="00B84266">
            <w:pPr>
              <w:pStyle w:val="Default"/>
              <w:jc w:val="center"/>
              <w:rPr>
                <w:rFonts w:ascii="Arial Narrow" w:hAnsi="Arial Narrow"/>
                <w:sz w:val="22"/>
                <w:szCs w:val="22"/>
              </w:rPr>
            </w:pPr>
            <w:r w:rsidRPr="00B84266">
              <w:rPr>
                <w:rFonts w:ascii="Arial Narrow" w:hAnsi="Arial Narrow"/>
                <w:sz w:val="22"/>
                <w:szCs w:val="22"/>
              </w:rPr>
              <w:t>3</w:t>
            </w:r>
          </w:p>
        </w:tc>
        <w:tc>
          <w:tcPr>
            <w:tcW w:w="2552" w:type="dxa"/>
            <w:vMerge w:val="restart"/>
          </w:tcPr>
          <w:p w:rsidR="004D1406" w:rsidRPr="00B84266" w:rsidRDefault="004D1406" w:rsidP="00B84266">
            <w:pPr>
              <w:pStyle w:val="Default"/>
              <w:rPr>
                <w:rFonts w:ascii="Arial Narrow" w:hAnsi="Arial Narrow"/>
                <w:sz w:val="22"/>
                <w:szCs w:val="22"/>
              </w:rPr>
            </w:pPr>
            <w:r w:rsidRPr="00B84266">
              <w:rPr>
                <w:rFonts w:ascii="Arial Narrow" w:hAnsi="Arial Narrow"/>
                <w:sz w:val="22"/>
                <w:szCs w:val="22"/>
              </w:rPr>
              <w:t xml:space="preserve">Up to 5 </w:t>
            </w:r>
            <w:proofErr w:type="spellStart"/>
            <w:r w:rsidRPr="00B84266">
              <w:rPr>
                <w:rFonts w:ascii="Arial Narrow" w:hAnsi="Arial Narrow"/>
                <w:sz w:val="22"/>
                <w:szCs w:val="22"/>
              </w:rPr>
              <w:t>Crs</w:t>
            </w:r>
            <w:proofErr w:type="spellEnd"/>
            <w:r w:rsidR="00084DD7">
              <w:rPr>
                <w:rFonts w:ascii="Arial Narrow" w:hAnsi="Arial Narrow"/>
                <w:sz w:val="22"/>
                <w:szCs w:val="22"/>
              </w:rPr>
              <w:t xml:space="preserve">:: </w:t>
            </w:r>
            <w:r w:rsidR="00084DD7" w:rsidRPr="00B84266">
              <w:rPr>
                <w:rFonts w:ascii="Arial Narrow" w:hAnsi="Arial Narrow"/>
                <w:sz w:val="22"/>
                <w:szCs w:val="22"/>
              </w:rPr>
              <w:t>Interior design, renovation works of buildings etc.</w:t>
            </w:r>
          </w:p>
        </w:tc>
        <w:tc>
          <w:tcPr>
            <w:tcW w:w="2126" w:type="dxa"/>
          </w:tcPr>
          <w:p w:rsidR="004D1406" w:rsidRPr="00B84266" w:rsidRDefault="004D1406" w:rsidP="00B84266">
            <w:pPr>
              <w:pStyle w:val="Default"/>
              <w:jc w:val="center"/>
              <w:rPr>
                <w:rFonts w:ascii="Arial Narrow" w:hAnsi="Arial Narrow"/>
                <w:sz w:val="22"/>
                <w:szCs w:val="22"/>
              </w:rPr>
            </w:pPr>
            <w:r w:rsidRPr="00B84266">
              <w:rPr>
                <w:rFonts w:ascii="Arial Narrow" w:hAnsi="Arial Narrow"/>
                <w:sz w:val="22"/>
                <w:szCs w:val="22"/>
              </w:rPr>
              <w:t>1 job of 2.5 Crores</w:t>
            </w:r>
          </w:p>
        </w:tc>
        <w:tc>
          <w:tcPr>
            <w:tcW w:w="2126" w:type="dxa"/>
            <w:vMerge w:val="restart"/>
          </w:tcPr>
          <w:p w:rsidR="004D1406" w:rsidRPr="00B84266" w:rsidRDefault="004D1406" w:rsidP="00B84266">
            <w:pPr>
              <w:pStyle w:val="Default"/>
              <w:jc w:val="center"/>
              <w:rPr>
                <w:rFonts w:ascii="Arial Narrow" w:hAnsi="Arial Narrow"/>
                <w:sz w:val="22"/>
                <w:szCs w:val="22"/>
              </w:rPr>
            </w:pPr>
            <w:proofErr w:type="spellStart"/>
            <w:r w:rsidRPr="00B84266">
              <w:rPr>
                <w:rFonts w:ascii="Arial Narrow" w:hAnsi="Arial Narrow"/>
                <w:sz w:val="22"/>
                <w:szCs w:val="22"/>
              </w:rPr>
              <w:t>Rs</w:t>
            </w:r>
            <w:proofErr w:type="spellEnd"/>
            <w:r w:rsidRPr="00B84266">
              <w:rPr>
                <w:rFonts w:ascii="Arial Narrow" w:hAnsi="Arial Narrow"/>
                <w:sz w:val="22"/>
                <w:szCs w:val="22"/>
              </w:rPr>
              <w:t>. 10 Lakhs</w:t>
            </w:r>
          </w:p>
        </w:tc>
      </w:tr>
      <w:tr w:rsidR="004D1406" w:rsidRPr="00B84266" w:rsidTr="00987E39">
        <w:trPr>
          <w:trHeight w:val="112"/>
        </w:trPr>
        <w:tc>
          <w:tcPr>
            <w:tcW w:w="1028" w:type="dxa"/>
            <w:vMerge/>
          </w:tcPr>
          <w:p w:rsidR="004D1406" w:rsidRPr="00B84266" w:rsidRDefault="004D1406" w:rsidP="00B84266">
            <w:pPr>
              <w:pStyle w:val="Default"/>
              <w:jc w:val="center"/>
              <w:rPr>
                <w:rFonts w:ascii="Arial Narrow" w:hAnsi="Arial Narrow"/>
                <w:sz w:val="22"/>
                <w:szCs w:val="22"/>
              </w:rPr>
            </w:pPr>
          </w:p>
        </w:tc>
        <w:tc>
          <w:tcPr>
            <w:tcW w:w="2552" w:type="dxa"/>
            <w:vMerge/>
          </w:tcPr>
          <w:p w:rsidR="004D1406" w:rsidRPr="00B84266" w:rsidRDefault="004D1406" w:rsidP="00B84266">
            <w:pPr>
              <w:pStyle w:val="Default"/>
              <w:rPr>
                <w:rFonts w:ascii="Arial Narrow" w:hAnsi="Arial Narrow"/>
                <w:sz w:val="22"/>
                <w:szCs w:val="22"/>
              </w:rPr>
            </w:pPr>
          </w:p>
        </w:tc>
        <w:tc>
          <w:tcPr>
            <w:tcW w:w="2126" w:type="dxa"/>
          </w:tcPr>
          <w:p w:rsidR="004D1406" w:rsidRPr="00B84266" w:rsidRDefault="004D1406" w:rsidP="00B84266">
            <w:pPr>
              <w:pStyle w:val="Default"/>
              <w:jc w:val="center"/>
              <w:rPr>
                <w:rFonts w:ascii="Arial Narrow" w:hAnsi="Arial Narrow"/>
                <w:sz w:val="22"/>
                <w:szCs w:val="22"/>
              </w:rPr>
            </w:pPr>
            <w:r w:rsidRPr="00B84266">
              <w:rPr>
                <w:rFonts w:ascii="Arial Narrow" w:hAnsi="Arial Narrow"/>
                <w:sz w:val="22"/>
                <w:szCs w:val="22"/>
              </w:rPr>
              <w:t>2 jobs of 2.0 Crores</w:t>
            </w:r>
          </w:p>
        </w:tc>
        <w:tc>
          <w:tcPr>
            <w:tcW w:w="2126" w:type="dxa"/>
            <w:vMerge/>
          </w:tcPr>
          <w:p w:rsidR="004D1406" w:rsidRPr="00B84266" w:rsidRDefault="004D1406" w:rsidP="00B84266">
            <w:pPr>
              <w:pStyle w:val="Default"/>
              <w:jc w:val="center"/>
              <w:rPr>
                <w:rFonts w:ascii="Arial Narrow" w:hAnsi="Arial Narrow"/>
                <w:sz w:val="22"/>
                <w:szCs w:val="22"/>
              </w:rPr>
            </w:pPr>
          </w:p>
        </w:tc>
      </w:tr>
      <w:tr w:rsidR="004D1406" w:rsidRPr="00B84266" w:rsidTr="00987E39">
        <w:trPr>
          <w:trHeight w:val="112"/>
        </w:trPr>
        <w:tc>
          <w:tcPr>
            <w:tcW w:w="1028" w:type="dxa"/>
            <w:vMerge/>
          </w:tcPr>
          <w:p w:rsidR="004D1406" w:rsidRPr="00B84266" w:rsidRDefault="004D1406" w:rsidP="00B84266">
            <w:pPr>
              <w:pStyle w:val="Default"/>
              <w:jc w:val="center"/>
              <w:rPr>
                <w:rFonts w:ascii="Arial Narrow" w:hAnsi="Arial Narrow"/>
                <w:sz w:val="22"/>
                <w:szCs w:val="22"/>
              </w:rPr>
            </w:pPr>
          </w:p>
        </w:tc>
        <w:tc>
          <w:tcPr>
            <w:tcW w:w="2552" w:type="dxa"/>
            <w:vMerge/>
          </w:tcPr>
          <w:p w:rsidR="004D1406" w:rsidRPr="00B84266" w:rsidRDefault="004D1406" w:rsidP="00B84266">
            <w:pPr>
              <w:pStyle w:val="Default"/>
              <w:rPr>
                <w:rFonts w:ascii="Arial Narrow" w:hAnsi="Arial Narrow"/>
                <w:sz w:val="22"/>
                <w:szCs w:val="22"/>
              </w:rPr>
            </w:pPr>
          </w:p>
        </w:tc>
        <w:tc>
          <w:tcPr>
            <w:tcW w:w="2126" w:type="dxa"/>
          </w:tcPr>
          <w:p w:rsidR="004D1406" w:rsidRPr="00B84266" w:rsidRDefault="004D1406" w:rsidP="00B84266">
            <w:pPr>
              <w:pStyle w:val="Default"/>
              <w:jc w:val="center"/>
              <w:rPr>
                <w:rFonts w:ascii="Arial Narrow" w:hAnsi="Arial Narrow"/>
                <w:sz w:val="22"/>
                <w:szCs w:val="22"/>
              </w:rPr>
            </w:pPr>
            <w:r w:rsidRPr="00B84266">
              <w:rPr>
                <w:rFonts w:ascii="Arial Narrow" w:hAnsi="Arial Narrow"/>
                <w:sz w:val="22"/>
                <w:szCs w:val="22"/>
              </w:rPr>
              <w:t>3 jobs of 1.5 Crores</w:t>
            </w:r>
          </w:p>
        </w:tc>
        <w:tc>
          <w:tcPr>
            <w:tcW w:w="2126" w:type="dxa"/>
            <w:vMerge/>
          </w:tcPr>
          <w:p w:rsidR="004D1406" w:rsidRPr="00B84266" w:rsidRDefault="004D1406" w:rsidP="00B84266">
            <w:pPr>
              <w:pStyle w:val="Default"/>
              <w:jc w:val="center"/>
              <w:rPr>
                <w:rFonts w:ascii="Arial Narrow" w:hAnsi="Arial Narrow"/>
                <w:sz w:val="22"/>
                <w:szCs w:val="22"/>
              </w:rPr>
            </w:pPr>
          </w:p>
        </w:tc>
      </w:tr>
    </w:tbl>
    <w:p w:rsidR="00CA407A" w:rsidRPr="00B84266" w:rsidRDefault="00CA407A" w:rsidP="00B84266">
      <w:pPr>
        <w:pStyle w:val="ListParagraph"/>
        <w:spacing w:after="0" w:line="240" w:lineRule="auto"/>
        <w:jc w:val="both"/>
        <w:rPr>
          <w:rFonts w:ascii="Arial Narrow" w:hAnsi="Arial Narrow"/>
        </w:rPr>
      </w:pPr>
    </w:p>
    <w:p w:rsidR="008D4B4C" w:rsidRPr="00B84266" w:rsidRDefault="008D4B4C" w:rsidP="00B84266">
      <w:pPr>
        <w:spacing w:after="0" w:line="240" w:lineRule="auto"/>
        <w:jc w:val="both"/>
        <w:rPr>
          <w:rFonts w:ascii="Arial Narrow" w:hAnsi="Arial Narrow"/>
          <w:b/>
        </w:rPr>
      </w:pPr>
    </w:p>
    <w:p w:rsidR="00E04325" w:rsidRPr="00B84266" w:rsidRDefault="00E04325" w:rsidP="00B84266">
      <w:pPr>
        <w:spacing w:after="0" w:line="240" w:lineRule="auto"/>
        <w:jc w:val="both"/>
        <w:rPr>
          <w:rFonts w:ascii="Arial Narrow" w:hAnsi="Arial Narrow"/>
          <w:u w:val="single"/>
        </w:rPr>
      </w:pPr>
      <w:r w:rsidRPr="00B84266">
        <w:rPr>
          <w:rFonts w:ascii="Arial Narrow" w:hAnsi="Arial Narrow"/>
          <w:b/>
          <w:u w:val="single"/>
        </w:rPr>
        <w:t>Terms &amp; conditions:</w:t>
      </w:r>
    </w:p>
    <w:p w:rsidR="00B21434" w:rsidRPr="00B84266" w:rsidRDefault="008274CA" w:rsidP="00B84266">
      <w:pPr>
        <w:pStyle w:val="ListParagraph"/>
        <w:numPr>
          <w:ilvl w:val="0"/>
          <w:numId w:val="4"/>
        </w:numPr>
        <w:spacing w:after="0" w:line="240" w:lineRule="auto"/>
        <w:rPr>
          <w:rFonts w:ascii="Arial Narrow" w:hAnsi="Arial Narrow"/>
          <w:b/>
        </w:rPr>
      </w:pPr>
      <w:r w:rsidRPr="00B84266">
        <w:rPr>
          <w:rFonts w:ascii="Arial Narrow" w:hAnsi="Arial Narrow"/>
          <w:b/>
          <w:u w:val="single"/>
        </w:rPr>
        <w:t>Scope of work</w:t>
      </w:r>
      <w:r w:rsidR="00E04325" w:rsidRPr="00B84266">
        <w:rPr>
          <w:rFonts w:ascii="Arial Narrow" w:hAnsi="Arial Narrow"/>
          <w:b/>
          <w:u w:val="single"/>
        </w:rPr>
        <w:t>:</w:t>
      </w:r>
      <w:r w:rsidR="00E04325" w:rsidRPr="00B84266">
        <w:rPr>
          <w:rFonts w:ascii="Arial Narrow" w:hAnsi="Arial Narrow"/>
          <w:b/>
        </w:rPr>
        <w:t xml:space="preserve"> </w:t>
      </w:r>
    </w:p>
    <w:p w:rsidR="00AB6FD3" w:rsidRPr="00B84266" w:rsidRDefault="00B21434" w:rsidP="00B84266">
      <w:pPr>
        <w:pStyle w:val="ListParagraph"/>
        <w:spacing w:after="0" w:line="240" w:lineRule="auto"/>
        <w:ind w:left="360"/>
        <w:rPr>
          <w:rFonts w:ascii="Arial Narrow" w:hAnsi="Arial Narrow"/>
        </w:rPr>
      </w:pPr>
      <w:r w:rsidRPr="00B84266">
        <w:rPr>
          <w:rFonts w:ascii="Arial Narrow" w:hAnsi="Arial Narrow" w:cs="Comic Sans MS"/>
        </w:rPr>
        <w:t>To carry out various architectural services including civil, structural, electrical, interior and other associated works including preparation of drawings /tender documents, estimation /rate analysis, etc., and also assuming overall responsibility for supervision &amp; quality assurance of those jobs.</w:t>
      </w:r>
      <w:r w:rsidR="00B84266" w:rsidRPr="00B84266">
        <w:rPr>
          <w:rFonts w:ascii="Arial Narrow" w:hAnsi="Arial Narrow" w:cs="Comic Sans MS"/>
        </w:rPr>
        <w:t xml:space="preserve"> </w:t>
      </w:r>
      <w:r w:rsidR="00B84266" w:rsidRPr="00B84266">
        <w:rPr>
          <w:rFonts w:ascii="Arial Narrow" w:hAnsi="Arial Narrow"/>
        </w:rPr>
        <w:t>The scope may be enlisted but not limited to the following:</w:t>
      </w:r>
    </w:p>
    <w:p w:rsidR="00E04325" w:rsidRPr="00B84266" w:rsidRDefault="00E04325" w:rsidP="00B84266">
      <w:pPr>
        <w:pStyle w:val="ListParagraph"/>
        <w:spacing w:after="0" w:line="240" w:lineRule="auto"/>
        <w:ind w:left="360"/>
        <w:rPr>
          <w:rFonts w:ascii="Arial Narrow" w:hAnsi="Arial Narrow"/>
        </w:rPr>
      </w:pP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Architectural Services including building plans/ Landscaping / Interior Design / Furniture /</w:t>
      </w:r>
      <w:proofErr w:type="spellStart"/>
      <w:r w:rsidRPr="00B84266">
        <w:rPr>
          <w:rFonts w:ascii="Arial Narrow" w:hAnsi="Arial Narrow" w:cs="Arial"/>
        </w:rPr>
        <w:t>Signages</w:t>
      </w:r>
      <w:proofErr w:type="spellEnd"/>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Quantity Surveying Services</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Civil &amp; Structural Engineering Services</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Electrical Engineering Services</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Public Health Engineering Services</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Waste management service if required</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Interior design including partition, cabinet, storage spaces, cup boards and work</w:t>
      </w:r>
      <w:r w:rsidR="00B84266" w:rsidRPr="00B84266">
        <w:rPr>
          <w:rFonts w:ascii="Arial Narrow" w:hAnsi="Arial Narrow" w:cs="Arial"/>
        </w:rPr>
        <w:t xml:space="preserve"> </w:t>
      </w:r>
      <w:r w:rsidRPr="00B84266">
        <w:rPr>
          <w:rFonts w:ascii="Arial Narrow" w:hAnsi="Arial Narrow" w:cs="Arial"/>
        </w:rPr>
        <w:t>stations.</w:t>
      </w:r>
    </w:p>
    <w:p w:rsidR="004D1406" w:rsidRPr="00B84266" w:rsidRDefault="00B8426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Signage</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Solar water heating system and piping connected.</w:t>
      </w:r>
    </w:p>
    <w:p w:rsidR="00B84266" w:rsidRPr="00B84266" w:rsidRDefault="00B8426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Detailed drawing etc.</w:t>
      </w:r>
    </w:p>
    <w:p w:rsidR="00B84266" w:rsidRPr="00B84266" w:rsidRDefault="00B8426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Estimation</w:t>
      </w:r>
    </w:p>
    <w:p w:rsidR="004D1406" w:rsidRPr="00B84266" w:rsidRDefault="004D1406" w:rsidP="00B84266">
      <w:pPr>
        <w:autoSpaceDE w:val="0"/>
        <w:autoSpaceDN w:val="0"/>
        <w:adjustRightInd w:val="0"/>
        <w:spacing w:after="0" w:line="240" w:lineRule="auto"/>
        <w:jc w:val="both"/>
        <w:rPr>
          <w:rFonts w:ascii="Arial Narrow" w:hAnsi="Arial Narrow" w:cs="Arial"/>
        </w:rPr>
      </w:pPr>
    </w:p>
    <w:p w:rsidR="00B84266" w:rsidRPr="00B84266" w:rsidRDefault="00B84266" w:rsidP="00B84266">
      <w:pPr>
        <w:autoSpaceDE w:val="0"/>
        <w:autoSpaceDN w:val="0"/>
        <w:adjustRightInd w:val="0"/>
        <w:spacing w:after="0" w:line="240" w:lineRule="auto"/>
        <w:ind w:left="360"/>
        <w:jc w:val="both"/>
        <w:rPr>
          <w:rFonts w:ascii="Arial Narrow" w:hAnsi="Arial Narrow" w:cs="Arial"/>
        </w:rPr>
      </w:pPr>
      <w:r w:rsidRPr="00B84266">
        <w:rPr>
          <w:rFonts w:ascii="Arial Narrow" w:hAnsi="Arial Narrow" w:cs="Arial"/>
        </w:rPr>
        <w:t>In case, the agency is not providing any service, they will specify the same in their offer.</w:t>
      </w:r>
    </w:p>
    <w:p w:rsidR="00A845B9" w:rsidRPr="00B84266" w:rsidRDefault="00A845B9" w:rsidP="00B84266">
      <w:pPr>
        <w:pStyle w:val="ListParagraph"/>
        <w:spacing w:after="0" w:line="240" w:lineRule="auto"/>
        <w:ind w:left="360"/>
        <w:rPr>
          <w:rFonts w:ascii="Arial Narrow" w:hAnsi="Arial Narrow"/>
          <w:b/>
        </w:rPr>
      </w:pPr>
    </w:p>
    <w:p w:rsidR="004D1406" w:rsidRPr="00B84266" w:rsidRDefault="004D1406" w:rsidP="00B84266">
      <w:pPr>
        <w:pStyle w:val="ListParagraph"/>
        <w:numPr>
          <w:ilvl w:val="0"/>
          <w:numId w:val="4"/>
        </w:numPr>
        <w:spacing w:after="0" w:line="240" w:lineRule="auto"/>
        <w:rPr>
          <w:rFonts w:ascii="Arial Narrow" w:hAnsi="Arial Narrow"/>
          <w:b/>
          <w:u w:val="single"/>
        </w:rPr>
      </w:pPr>
      <w:r w:rsidRPr="00B84266">
        <w:rPr>
          <w:rFonts w:ascii="Arial Narrow" w:hAnsi="Arial Narrow"/>
          <w:b/>
          <w:u w:val="single"/>
        </w:rPr>
        <w:t>Methodology of award:</w:t>
      </w:r>
    </w:p>
    <w:p w:rsidR="004D1406" w:rsidRPr="00B84266" w:rsidRDefault="004D1406" w:rsidP="00B84266">
      <w:pPr>
        <w:pStyle w:val="ListParagraph"/>
        <w:spacing w:after="0" w:line="240" w:lineRule="auto"/>
        <w:ind w:left="360"/>
        <w:rPr>
          <w:rFonts w:ascii="Arial Narrow" w:hAnsi="Arial Narrow"/>
        </w:rPr>
      </w:pPr>
    </w:p>
    <w:p w:rsidR="004D1406" w:rsidRPr="00B84266" w:rsidRDefault="004D1406" w:rsidP="00B84266">
      <w:pPr>
        <w:pStyle w:val="ListParagraph"/>
        <w:spacing w:after="0" w:line="240" w:lineRule="auto"/>
        <w:ind w:left="360"/>
        <w:rPr>
          <w:rFonts w:ascii="Arial Narrow" w:hAnsi="Arial Narrow"/>
          <w:b/>
          <w:u w:val="single"/>
        </w:rPr>
      </w:pPr>
      <w:r w:rsidRPr="00B84266">
        <w:rPr>
          <w:rFonts w:ascii="Arial Narrow" w:hAnsi="Arial Narrow"/>
          <w:b/>
          <w:u w:val="single"/>
        </w:rPr>
        <w:t>STAGE-I</w:t>
      </w:r>
      <w:proofErr w:type="gramStart"/>
      <w:r w:rsidRPr="00B84266">
        <w:rPr>
          <w:rFonts w:ascii="Arial Narrow" w:hAnsi="Arial Narrow"/>
          <w:b/>
          <w:u w:val="single"/>
        </w:rPr>
        <w:t>::</w:t>
      </w:r>
      <w:proofErr w:type="gramEnd"/>
      <w:r w:rsidRPr="00B84266">
        <w:rPr>
          <w:rFonts w:ascii="Arial Narrow" w:hAnsi="Arial Narrow"/>
          <w:b/>
          <w:u w:val="single"/>
        </w:rPr>
        <w:t xml:space="preserve"> EMPANELMENT: </w:t>
      </w:r>
    </w:p>
    <w:p w:rsidR="004D1406" w:rsidRPr="00B84266" w:rsidRDefault="004D1406" w:rsidP="00B84266">
      <w:pPr>
        <w:autoSpaceDE w:val="0"/>
        <w:autoSpaceDN w:val="0"/>
        <w:adjustRightInd w:val="0"/>
        <w:spacing w:after="0" w:line="240" w:lineRule="auto"/>
        <w:ind w:right="-342"/>
        <w:rPr>
          <w:rFonts w:ascii="Arial Narrow" w:hAnsi="Arial Narrow"/>
        </w:rPr>
      </w:pPr>
    </w:p>
    <w:p w:rsidR="004D1406" w:rsidRPr="00B84266" w:rsidRDefault="004D1406" w:rsidP="00B84266">
      <w:pPr>
        <w:autoSpaceDE w:val="0"/>
        <w:autoSpaceDN w:val="0"/>
        <w:adjustRightInd w:val="0"/>
        <w:spacing w:after="0" w:line="240" w:lineRule="auto"/>
        <w:ind w:right="-342"/>
        <w:rPr>
          <w:rFonts w:ascii="Arial Narrow" w:hAnsi="Arial Narrow"/>
          <w:b/>
        </w:rPr>
      </w:pPr>
      <w:r w:rsidRPr="00B84266">
        <w:rPr>
          <w:rFonts w:ascii="Arial Narrow" w:hAnsi="Arial Narrow"/>
          <w:b/>
          <w:u w:val="single"/>
        </w:rPr>
        <w:t>Calculation of Technical Score</w:t>
      </w:r>
      <w:r w:rsidRPr="00B84266">
        <w:rPr>
          <w:rFonts w:ascii="Arial Narrow" w:hAnsi="Arial Narrow"/>
          <w:b/>
        </w:rPr>
        <w:t xml:space="preserve">: </w:t>
      </w:r>
    </w:p>
    <w:p w:rsidR="004D1406" w:rsidRPr="00B84266" w:rsidRDefault="004D1406" w:rsidP="00B84266">
      <w:pPr>
        <w:autoSpaceDE w:val="0"/>
        <w:autoSpaceDN w:val="0"/>
        <w:adjustRightInd w:val="0"/>
        <w:spacing w:after="0" w:line="240" w:lineRule="auto"/>
        <w:ind w:right="-342"/>
        <w:jc w:val="both"/>
        <w:rPr>
          <w:rFonts w:ascii="Arial Narrow" w:hAnsi="Arial Narrow"/>
        </w:rPr>
      </w:pPr>
      <w:r w:rsidRPr="00B84266">
        <w:rPr>
          <w:rFonts w:ascii="Arial Narrow" w:hAnsi="Arial Narrow"/>
        </w:rPr>
        <w:t>Offers submitted by the agencies shall be evaluated on the following basis.</w:t>
      </w:r>
      <w:r w:rsidR="007F628A" w:rsidRPr="00B84266">
        <w:rPr>
          <w:rFonts w:ascii="Arial Narrow" w:hAnsi="Arial Narrow"/>
        </w:rPr>
        <w:t xml:space="preserve"> </w:t>
      </w:r>
      <w:r w:rsidRPr="00B84266">
        <w:rPr>
          <w:rFonts w:ascii="Arial Narrow" w:hAnsi="Arial Narrow"/>
        </w:rPr>
        <w:t>Agencies</w:t>
      </w:r>
      <w:r w:rsidR="007F628A" w:rsidRPr="00B84266">
        <w:rPr>
          <w:rFonts w:ascii="Arial Narrow" w:hAnsi="Arial Narrow"/>
        </w:rPr>
        <w:t xml:space="preserve"> having the qualifying requirement and obtaining 60 marks in the following evaluation process shall be empanelled in the respective categories for a period of five years.</w:t>
      </w:r>
      <w:r w:rsidRPr="00B84266">
        <w:rPr>
          <w:rFonts w:ascii="Arial Narrow" w:hAnsi="Arial Narrow"/>
        </w:rPr>
        <w:t xml:space="preserve"> </w:t>
      </w:r>
    </w:p>
    <w:tbl>
      <w:tblPr>
        <w:tblW w:w="92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976"/>
      </w:tblGrid>
      <w:tr w:rsidR="004D1406" w:rsidRPr="00B84266" w:rsidTr="004D1406">
        <w:trPr>
          <w:trHeight w:val="350"/>
        </w:trPr>
        <w:tc>
          <w:tcPr>
            <w:tcW w:w="6251"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b/>
              </w:rPr>
            </w:pPr>
            <w:r w:rsidRPr="00B84266">
              <w:rPr>
                <w:rFonts w:ascii="Arial Narrow" w:eastAsia="SimSun" w:hAnsi="Arial Narrow"/>
                <w:b/>
              </w:rPr>
              <w:t>Parameter</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b/>
              </w:rPr>
            </w:pPr>
            <w:r w:rsidRPr="00B84266">
              <w:rPr>
                <w:rFonts w:ascii="Arial Narrow" w:eastAsia="SimSun" w:hAnsi="Arial Narrow"/>
                <w:b/>
              </w:rPr>
              <w:t>Total Marks: 100</w:t>
            </w:r>
          </w:p>
        </w:tc>
      </w:tr>
      <w:tr w:rsidR="004D1406" w:rsidRPr="00B84266" w:rsidTr="004D1406">
        <w:trPr>
          <w:trHeight w:val="394"/>
        </w:trPr>
        <w:tc>
          <w:tcPr>
            <w:tcW w:w="6251"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b/>
              </w:rPr>
            </w:pPr>
            <w:r w:rsidRPr="00B84266">
              <w:rPr>
                <w:rFonts w:ascii="Arial Narrow" w:eastAsia="SimSun" w:hAnsi="Arial Narrow"/>
                <w:b/>
              </w:rPr>
              <w:t>Number of years in business for the Consultant</w:t>
            </w:r>
          </w:p>
        </w:tc>
        <w:tc>
          <w:tcPr>
            <w:tcW w:w="2976"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b/>
              </w:rPr>
            </w:pPr>
            <w:r w:rsidRPr="00B84266">
              <w:rPr>
                <w:rFonts w:ascii="Arial Narrow" w:eastAsia="SimSun" w:hAnsi="Arial Narrow"/>
                <w:b/>
              </w:rPr>
              <w:t>Max Marks: 30</w:t>
            </w:r>
          </w:p>
        </w:tc>
      </w:tr>
      <w:tr w:rsidR="004D1406" w:rsidRPr="00B84266" w:rsidTr="004D1406">
        <w:trPr>
          <w:trHeight w:val="394"/>
        </w:trPr>
        <w:tc>
          <w:tcPr>
            <w:tcW w:w="6251" w:type="dxa"/>
            <w:shd w:val="clear" w:color="auto" w:fill="auto"/>
          </w:tcPr>
          <w:p w:rsidR="004D1406" w:rsidRPr="00B84266" w:rsidRDefault="004D1406" w:rsidP="00B84266">
            <w:pPr>
              <w:numPr>
                <w:ilvl w:val="0"/>
                <w:numId w:val="5"/>
              </w:numPr>
              <w:autoSpaceDE w:val="0"/>
              <w:autoSpaceDN w:val="0"/>
              <w:adjustRightInd w:val="0"/>
              <w:spacing w:after="0" w:line="240" w:lineRule="auto"/>
              <w:ind w:right="-342"/>
              <w:rPr>
                <w:rFonts w:ascii="Arial Narrow" w:eastAsia="SimSun" w:hAnsi="Arial Narrow"/>
              </w:rPr>
            </w:pPr>
            <w:proofErr w:type="spellStart"/>
            <w:r w:rsidRPr="00B84266">
              <w:rPr>
                <w:rFonts w:ascii="Arial Narrow" w:eastAsia="SimSun" w:hAnsi="Arial Narrow"/>
              </w:rPr>
              <w:t>Upto</w:t>
            </w:r>
            <w:proofErr w:type="spellEnd"/>
            <w:r w:rsidRPr="00B84266">
              <w:rPr>
                <w:rFonts w:ascii="Arial Narrow" w:eastAsia="SimSun" w:hAnsi="Arial Narrow"/>
              </w:rPr>
              <w:t xml:space="preserve"> 3 years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10</w:t>
            </w:r>
          </w:p>
        </w:tc>
      </w:tr>
      <w:tr w:rsidR="004D1406" w:rsidRPr="00B84266" w:rsidTr="004D1406">
        <w:trPr>
          <w:trHeight w:val="372"/>
        </w:trPr>
        <w:tc>
          <w:tcPr>
            <w:tcW w:w="6251" w:type="dxa"/>
            <w:shd w:val="clear" w:color="auto" w:fill="auto"/>
          </w:tcPr>
          <w:p w:rsidR="004D1406" w:rsidRPr="00B84266" w:rsidRDefault="004D1406" w:rsidP="00B84266">
            <w:pPr>
              <w:numPr>
                <w:ilvl w:val="0"/>
                <w:numId w:val="5"/>
              </w:num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rPr>
              <w:t xml:space="preserve">Above 3 years but </w:t>
            </w:r>
            <w:proofErr w:type="spellStart"/>
            <w:r w:rsidRPr="00B84266">
              <w:rPr>
                <w:rFonts w:ascii="Arial Narrow" w:eastAsia="SimSun" w:hAnsi="Arial Narrow"/>
              </w:rPr>
              <w:t>upto</w:t>
            </w:r>
            <w:proofErr w:type="spellEnd"/>
            <w:r w:rsidRPr="00B84266">
              <w:rPr>
                <w:rFonts w:ascii="Arial Narrow" w:eastAsia="SimSun" w:hAnsi="Arial Narrow"/>
              </w:rPr>
              <w:t xml:space="preserve"> 10 years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20</w:t>
            </w:r>
          </w:p>
        </w:tc>
      </w:tr>
      <w:tr w:rsidR="004D1406" w:rsidRPr="00B84266" w:rsidTr="004D1406">
        <w:trPr>
          <w:trHeight w:val="394"/>
        </w:trPr>
        <w:tc>
          <w:tcPr>
            <w:tcW w:w="6251" w:type="dxa"/>
            <w:shd w:val="clear" w:color="auto" w:fill="auto"/>
          </w:tcPr>
          <w:p w:rsidR="004D1406" w:rsidRPr="00B84266" w:rsidRDefault="004D1406" w:rsidP="00B84266">
            <w:pPr>
              <w:numPr>
                <w:ilvl w:val="0"/>
                <w:numId w:val="5"/>
              </w:num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rPr>
              <w:t>Above 10 years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30</w:t>
            </w:r>
          </w:p>
        </w:tc>
      </w:tr>
      <w:tr w:rsidR="004D1406" w:rsidRPr="00B84266" w:rsidTr="004D1406">
        <w:trPr>
          <w:trHeight w:val="394"/>
        </w:trPr>
        <w:tc>
          <w:tcPr>
            <w:tcW w:w="6251"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b/>
              </w:rPr>
            </w:pPr>
            <w:r w:rsidRPr="00B84266">
              <w:rPr>
                <w:rFonts w:ascii="Arial Narrow" w:eastAsia="SimSun" w:hAnsi="Arial Narrow"/>
                <w:b/>
              </w:rPr>
              <w:t>Turnover as per last audited Financial year</w:t>
            </w:r>
          </w:p>
        </w:tc>
        <w:tc>
          <w:tcPr>
            <w:tcW w:w="2976"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b/>
              </w:rPr>
              <w:t>Max Marks: 35</w:t>
            </w:r>
          </w:p>
        </w:tc>
      </w:tr>
      <w:tr w:rsidR="004D1406" w:rsidRPr="00B84266" w:rsidTr="004D1406">
        <w:trPr>
          <w:trHeight w:val="372"/>
        </w:trPr>
        <w:tc>
          <w:tcPr>
            <w:tcW w:w="6251" w:type="dxa"/>
            <w:shd w:val="clear" w:color="auto" w:fill="auto"/>
          </w:tcPr>
          <w:p w:rsidR="004D1406" w:rsidRPr="00B84266" w:rsidRDefault="004D1406" w:rsidP="00B84266">
            <w:pPr>
              <w:numPr>
                <w:ilvl w:val="0"/>
                <w:numId w:val="6"/>
              </w:numPr>
              <w:autoSpaceDE w:val="0"/>
              <w:autoSpaceDN w:val="0"/>
              <w:adjustRightInd w:val="0"/>
              <w:spacing w:after="0" w:line="240" w:lineRule="auto"/>
              <w:ind w:right="-342"/>
              <w:rPr>
                <w:rFonts w:ascii="Arial Narrow" w:eastAsia="SimSun" w:hAnsi="Arial Narrow"/>
              </w:rPr>
            </w:pPr>
            <w:proofErr w:type="spellStart"/>
            <w:r w:rsidRPr="00B84266">
              <w:rPr>
                <w:rFonts w:ascii="Arial Narrow" w:eastAsia="SimSun" w:hAnsi="Arial Narrow"/>
              </w:rPr>
              <w:t>Upto</w:t>
            </w:r>
            <w:proofErr w:type="spellEnd"/>
            <w:r w:rsidRPr="00B84266">
              <w:rPr>
                <w:rFonts w:ascii="Arial Narrow" w:eastAsia="SimSun" w:hAnsi="Arial Narrow"/>
              </w:rPr>
              <w:t xml:space="preserve"> </w:t>
            </w:r>
            <w:proofErr w:type="spellStart"/>
            <w:r w:rsidRPr="00B84266">
              <w:rPr>
                <w:rFonts w:ascii="Arial Narrow" w:eastAsia="SimSun" w:hAnsi="Arial Narrow"/>
              </w:rPr>
              <w:t>Rs</w:t>
            </w:r>
            <w:proofErr w:type="spellEnd"/>
            <w:r w:rsidRPr="00B84266">
              <w:rPr>
                <w:rFonts w:ascii="Arial Narrow" w:eastAsia="SimSun" w:hAnsi="Arial Narrow"/>
              </w:rPr>
              <w:t>. 10 lakhs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05</w:t>
            </w:r>
          </w:p>
        </w:tc>
      </w:tr>
      <w:tr w:rsidR="004D1406" w:rsidRPr="00B84266" w:rsidTr="004D1406">
        <w:trPr>
          <w:trHeight w:val="394"/>
        </w:trPr>
        <w:tc>
          <w:tcPr>
            <w:tcW w:w="6251" w:type="dxa"/>
            <w:shd w:val="clear" w:color="auto" w:fill="auto"/>
          </w:tcPr>
          <w:p w:rsidR="004D1406" w:rsidRPr="00B84266" w:rsidRDefault="004D1406" w:rsidP="00B84266">
            <w:pPr>
              <w:numPr>
                <w:ilvl w:val="0"/>
                <w:numId w:val="6"/>
              </w:num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rPr>
              <w:t xml:space="preserve">Above </w:t>
            </w:r>
            <w:proofErr w:type="spellStart"/>
            <w:r w:rsidRPr="00B84266">
              <w:rPr>
                <w:rFonts w:ascii="Arial Narrow" w:eastAsia="SimSun" w:hAnsi="Arial Narrow"/>
              </w:rPr>
              <w:t>Rs</w:t>
            </w:r>
            <w:proofErr w:type="spellEnd"/>
            <w:r w:rsidRPr="00B84266">
              <w:rPr>
                <w:rFonts w:ascii="Arial Narrow" w:eastAsia="SimSun" w:hAnsi="Arial Narrow"/>
              </w:rPr>
              <w:t xml:space="preserve">. 10 lakhs but </w:t>
            </w:r>
            <w:proofErr w:type="spellStart"/>
            <w:r w:rsidRPr="00B84266">
              <w:rPr>
                <w:rFonts w:ascii="Arial Narrow" w:eastAsia="SimSun" w:hAnsi="Arial Narrow"/>
              </w:rPr>
              <w:t>upto</w:t>
            </w:r>
            <w:proofErr w:type="spellEnd"/>
            <w:r w:rsidRPr="00B84266">
              <w:rPr>
                <w:rFonts w:ascii="Arial Narrow" w:eastAsia="SimSun" w:hAnsi="Arial Narrow"/>
              </w:rPr>
              <w:t xml:space="preserve"> </w:t>
            </w:r>
            <w:proofErr w:type="spellStart"/>
            <w:r w:rsidRPr="00B84266">
              <w:rPr>
                <w:rFonts w:ascii="Arial Narrow" w:eastAsia="SimSun" w:hAnsi="Arial Narrow"/>
              </w:rPr>
              <w:t>Rs</w:t>
            </w:r>
            <w:proofErr w:type="spellEnd"/>
            <w:r w:rsidRPr="00B84266">
              <w:rPr>
                <w:rFonts w:ascii="Arial Narrow" w:eastAsia="SimSun" w:hAnsi="Arial Narrow"/>
              </w:rPr>
              <w:t>. 50 lakhs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20</w:t>
            </w:r>
          </w:p>
        </w:tc>
      </w:tr>
      <w:tr w:rsidR="004D1406" w:rsidRPr="00B84266" w:rsidTr="004D1406">
        <w:trPr>
          <w:trHeight w:val="394"/>
        </w:trPr>
        <w:tc>
          <w:tcPr>
            <w:tcW w:w="6251" w:type="dxa"/>
            <w:shd w:val="clear" w:color="auto" w:fill="auto"/>
          </w:tcPr>
          <w:p w:rsidR="004D1406" w:rsidRPr="00B84266" w:rsidRDefault="004D1406" w:rsidP="00B84266">
            <w:pPr>
              <w:numPr>
                <w:ilvl w:val="0"/>
                <w:numId w:val="6"/>
              </w:num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rPr>
              <w:t xml:space="preserve">Above </w:t>
            </w:r>
            <w:proofErr w:type="spellStart"/>
            <w:r w:rsidRPr="00B84266">
              <w:rPr>
                <w:rFonts w:ascii="Arial Narrow" w:eastAsia="SimSun" w:hAnsi="Arial Narrow"/>
              </w:rPr>
              <w:t>Rs</w:t>
            </w:r>
            <w:proofErr w:type="spellEnd"/>
            <w:r w:rsidRPr="00B84266">
              <w:rPr>
                <w:rFonts w:ascii="Arial Narrow" w:eastAsia="SimSun" w:hAnsi="Arial Narrow"/>
              </w:rPr>
              <w:t>. 50 lakhs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35</w:t>
            </w:r>
          </w:p>
        </w:tc>
      </w:tr>
      <w:tr w:rsidR="004D1406" w:rsidRPr="00B84266" w:rsidTr="004D1406">
        <w:trPr>
          <w:trHeight w:val="460"/>
        </w:trPr>
        <w:tc>
          <w:tcPr>
            <w:tcW w:w="6251"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b/>
              </w:rPr>
            </w:pPr>
            <w:r w:rsidRPr="00B84266">
              <w:rPr>
                <w:rFonts w:ascii="Arial Narrow" w:eastAsia="SimSun" w:hAnsi="Arial Narrow"/>
                <w:b/>
              </w:rPr>
              <w:t>On Experience:</w:t>
            </w:r>
          </w:p>
        </w:tc>
        <w:tc>
          <w:tcPr>
            <w:tcW w:w="2976"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b/>
              </w:rPr>
              <w:t>Max Marks: 35</w:t>
            </w:r>
          </w:p>
        </w:tc>
      </w:tr>
      <w:tr w:rsidR="004D1406" w:rsidRPr="00B84266" w:rsidTr="004D1406">
        <w:trPr>
          <w:trHeight w:val="372"/>
        </w:trPr>
        <w:tc>
          <w:tcPr>
            <w:tcW w:w="6251" w:type="dxa"/>
            <w:shd w:val="clear" w:color="auto" w:fill="auto"/>
          </w:tcPr>
          <w:p w:rsidR="004D1406" w:rsidRPr="00B84266" w:rsidRDefault="004D1406" w:rsidP="00B84266">
            <w:pPr>
              <w:pStyle w:val="ListParagraph"/>
              <w:numPr>
                <w:ilvl w:val="0"/>
                <w:numId w:val="7"/>
              </w:numPr>
              <w:spacing w:after="0" w:line="240" w:lineRule="auto"/>
              <w:jc w:val="both"/>
              <w:rPr>
                <w:rFonts w:ascii="Arial Narrow" w:eastAsia="Arial" w:hAnsi="Arial Narrow"/>
              </w:rPr>
            </w:pPr>
            <w:r w:rsidRPr="00B84266">
              <w:rPr>
                <w:rFonts w:ascii="Arial Narrow" w:eastAsia="SimSun" w:hAnsi="Arial Narrow"/>
              </w:rPr>
              <w:t>Completion of 1 single project of Rs.2 crore and above</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05</w:t>
            </w:r>
          </w:p>
        </w:tc>
      </w:tr>
      <w:tr w:rsidR="004D1406" w:rsidRPr="00B84266" w:rsidTr="004D1406">
        <w:trPr>
          <w:trHeight w:val="372"/>
        </w:trPr>
        <w:tc>
          <w:tcPr>
            <w:tcW w:w="6251" w:type="dxa"/>
            <w:shd w:val="clear" w:color="auto" w:fill="auto"/>
          </w:tcPr>
          <w:p w:rsidR="004D1406" w:rsidRPr="00B84266" w:rsidRDefault="004D1406" w:rsidP="00B84266">
            <w:pPr>
              <w:pStyle w:val="ListParagraph"/>
              <w:numPr>
                <w:ilvl w:val="0"/>
                <w:numId w:val="7"/>
              </w:numPr>
              <w:spacing w:after="0" w:line="240" w:lineRule="auto"/>
              <w:jc w:val="both"/>
              <w:rPr>
                <w:rFonts w:ascii="Arial Narrow" w:eastAsia="SimSun" w:hAnsi="Arial Narrow"/>
              </w:rPr>
            </w:pPr>
            <w:r w:rsidRPr="00B84266">
              <w:rPr>
                <w:rFonts w:ascii="Arial Narrow" w:eastAsia="SimSun" w:hAnsi="Arial Narrow"/>
              </w:rPr>
              <w:t>Completion of 2 to 5 single project of Rs.2 crore and above</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20</w:t>
            </w:r>
          </w:p>
        </w:tc>
      </w:tr>
      <w:tr w:rsidR="004D1406" w:rsidRPr="00B84266" w:rsidTr="004D1406">
        <w:trPr>
          <w:trHeight w:val="506"/>
        </w:trPr>
        <w:tc>
          <w:tcPr>
            <w:tcW w:w="6251" w:type="dxa"/>
            <w:shd w:val="clear" w:color="auto" w:fill="auto"/>
          </w:tcPr>
          <w:p w:rsidR="004D1406" w:rsidRPr="00B84266" w:rsidRDefault="004D1406" w:rsidP="00B84266">
            <w:pPr>
              <w:pStyle w:val="ListParagraph"/>
              <w:numPr>
                <w:ilvl w:val="0"/>
                <w:numId w:val="7"/>
              </w:numPr>
              <w:spacing w:after="0" w:line="240" w:lineRule="auto"/>
              <w:jc w:val="both"/>
              <w:rPr>
                <w:rFonts w:ascii="Arial Narrow" w:eastAsia="SimSun" w:hAnsi="Arial Narrow"/>
              </w:rPr>
            </w:pPr>
            <w:r w:rsidRPr="00B84266">
              <w:rPr>
                <w:rFonts w:ascii="Arial Narrow" w:eastAsia="SimSun" w:hAnsi="Arial Narrow"/>
              </w:rPr>
              <w:t>Completion of more than 5 single project of Rs.2 crore and above</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35</w:t>
            </w:r>
          </w:p>
        </w:tc>
      </w:tr>
    </w:tbl>
    <w:p w:rsidR="004D1406" w:rsidRPr="00B84266" w:rsidRDefault="004D1406" w:rsidP="00B84266">
      <w:pPr>
        <w:pStyle w:val="ListParagraph"/>
        <w:autoSpaceDE w:val="0"/>
        <w:autoSpaceDN w:val="0"/>
        <w:adjustRightInd w:val="0"/>
        <w:spacing w:after="0" w:line="240" w:lineRule="auto"/>
        <w:ind w:right="-342"/>
        <w:rPr>
          <w:rFonts w:ascii="Arial Narrow" w:hAnsi="Arial Narrow"/>
        </w:rPr>
      </w:pPr>
    </w:p>
    <w:p w:rsidR="007F628A" w:rsidRPr="00B84266" w:rsidRDefault="007F628A" w:rsidP="00B84266">
      <w:pPr>
        <w:pStyle w:val="ListParagraph"/>
        <w:autoSpaceDE w:val="0"/>
        <w:autoSpaceDN w:val="0"/>
        <w:adjustRightInd w:val="0"/>
        <w:spacing w:after="0" w:line="240" w:lineRule="auto"/>
        <w:ind w:right="-342"/>
        <w:rPr>
          <w:rFonts w:ascii="Arial Narrow" w:hAnsi="Arial Narrow"/>
        </w:rPr>
      </w:pPr>
    </w:p>
    <w:p w:rsidR="004D1406" w:rsidRPr="00B84266" w:rsidRDefault="007F628A" w:rsidP="00B84266">
      <w:pPr>
        <w:pStyle w:val="ListParagraph"/>
        <w:spacing w:after="0" w:line="240" w:lineRule="auto"/>
        <w:ind w:left="360"/>
        <w:rPr>
          <w:rFonts w:ascii="Arial Narrow" w:hAnsi="Arial Narrow"/>
          <w:b/>
        </w:rPr>
      </w:pPr>
      <w:r w:rsidRPr="00B84266">
        <w:rPr>
          <w:rFonts w:ascii="Arial Narrow" w:hAnsi="Arial Narrow"/>
          <w:b/>
        </w:rPr>
        <w:t>STAGE-2</w:t>
      </w:r>
      <w:proofErr w:type="gramStart"/>
      <w:r w:rsidRPr="00B84266">
        <w:rPr>
          <w:rFonts w:ascii="Arial Narrow" w:hAnsi="Arial Narrow"/>
          <w:b/>
        </w:rPr>
        <w:t>::</w:t>
      </w:r>
      <w:proofErr w:type="gramEnd"/>
      <w:r w:rsidRPr="00B84266">
        <w:rPr>
          <w:rFonts w:ascii="Arial Narrow" w:hAnsi="Arial Narrow"/>
          <w:b/>
        </w:rPr>
        <w:t xml:space="preserve"> AWARD OF INDIVIDUAL CONTRACTS</w:t>
      </w:r>
      <w:r w:rsidR="004D1406" w:rsidRPr="00B84266">
        <w:rPr>
          <w:rFonts w:ascii="Arial Narrow" w:hAnsi="Arial Narrow"/>
          <w:b/>
        </w:rPr>
        <w:t xml:space="preserve">: </w:t>
      </w:r>
    </w:p>
    <w:p w:rsidR="004D1406" w:rsidRPr="00B84266" w:rsidRDefault="004D1406" w:rsidP="00B84266">
      <w:pPr>
        <w:pStyle w:val="ListParagraph"/>
        <w:numPr>
          <w:ilvl w:val="0"/>
          <w:numId w:val="9"/>
        </w:numPr>
        <w:autoSpaceDE w:val="0"/>
        <w:autoSpaceDN w:val="0"/>
        <w:adjustRightInd w:val="0"/>
        <w:spacing w:after="0" w:line="240" w:lineRule="auto"/>
        <w:ind w:right="-342"/>
        <w:rPr>
          <w:rFonts w:ascii="Arial Narrow" w:hAnsi="Arial Narrow"/>
        </w:rPr>
      </w:pPr>
      <w:r w:rsidRPr="00B84266">
        <w:rPr>
          <w:rFonts w:ascii="Arial Narrow" w:hAnsi="Arial Narrow"/>
        </w:rPr>
        <w:t>As and when there is a requirement of activities to be executed under the subject job, NRL shall issue short tender notice to the respective empaneled agencies with short due of submission of priced offer say two weeks.</w:t>
      </w:r>
    </w:p>
    <w:p w:rsidR="007F628A" w:rsidRPr="00B84266" w:rsidRDefault="007F628A" w:rsidP="00B84266">
      <w:pPr>
        <w:pStyle w:val="ListParagraph"/>
        <w:numPr>
          <w:ilvl w:val="0"/>
          <w:numId w:val="9"/>
        </w:numPr>
        <w:autoSpaceDE w:val="0"/>
        <w:autoSpaceDN w:val="0"/>
        <w:adjustRightInd w:val="0"/>
        <w:spacing w:after="0" w:line="240" w:lineRule="auto"/>
        <w:ind w:right="-342"/>
        <w:rPr>
          <w:rFonts w:ascii="Arial Narrow" w:hAnsi="Arial Narrow"/>
        </w:rPr>
      </w:pPr>
      <w:r w:rsidRPr="00B84266">
        <w:rPr>
          <w:rFonts w:ascii="Arial Narrow" w:hAnsi="Arial Narrow"/>
        </w:rPr>
        <w:t xml:space="preserve">NRL shall issue tender to category-2 agencies for projects with estimated value of </w:t>
      </w:r>
      <w:proofErr w:type="spellStart"/>
      <w:r w:rsidRPr="00B84266">
        <w:rPr>
          <w:rFonts w:ascii="Arial Narrow" w:hAnsi="Arial Narrow"/>
        </w:rPr>
        <w:t>Rs</w:t>
      </w:r>
      <w:proofErr w:type="spellEnd"/>
      <w:r w:rsidRPr="00B84266">
        <w:rPr>
          <w:rFonts w:ascii="Arial Narrow" w:hAnsi="Arial Narrow"/>
        </w:rPr>
        <w:t xml:space="preserve">. 5 Crores or less.  </w:t>
      </w:r>
    </w:p>
    <w:p w:rsidR="004D1406" w:rsidRPr="00B84266" w:rsidRDefault="004D1406" w:rsidP="00B84266">
      <w:pPr>
        <w:pStyle w:val="ListParagraph"/>
        <w:numPr>
          <w:ilvl w:val="0"/>
          <w:numId w:val="9"/>
        </w:numPr>
        <w:autoSpaceDE w:val="0"/>
        <w:autoSpaceDN w:val="0"/>
        <w:adjustRightInd w:val="0"/>
        <w:spacing w:after="0" w:line="240" w:lineRule="auto"/>
        <w:ind w:right="-342"/>
        <w:rPr>
          <w:rFonts w:ascii="Arial Narrow" w:hAnsi="Arial Narrow"/>
        </w:rPr>
      </w:pPr>
      <w:r w:rsidRPr="00B84266">
        <w:rPr>
          <w:rFonts w:ascii="Arial Narrow" w:hAnsi="Arial Narrow"/>
        </w:rPr>
        <w:t>Within the due date, the agencies shall submit the brief schemes of the job, material and execution plan along with the priced bid.</w:t>
      </w:r>
    </w:p>
    <w:p w:rsidR="004D1406" w:rsidRPr="00B84266" w:rsidRDefault="004D1406" w:rsidP="00B84266">
      <w:pPr>
        <w:pStyle w:val="ListParagraph"/>
        <w:autoSpaceDE w:val="0"/>
        <w:autoSpaceDN w:val="0"/>
        <w:adjustRightInd w:val="0"/>
        <w:spacing w:after="0" w:line="240" w:lineRule="auto"/>
        <w:ind w:right="-342"/>
        <w:rPr>
          <w:rFonts w:ascii="Arial Narrow" w:hAnsi="Arial Narrow"/>
        </w:rPr>
      </w:pPr>
    </w:p>
    <w:p w:rsidR="004D1406" w:rsidRPr="00B84266" w:rsidRDefault="004D1406" w:rsidP="00B84266">
      <w:pPr>
        <w:autoSpaceDE w:val="0"/>
        <w:autoSpaceDN w:val="0"/>
        <w:adjustRightInd w:val="0"/>
        <w:spacing w:after="0" w:line="240" w:lineRule="auto"/>
        <w:ind w:left="270" w:right="-342"/>
        <w:rPr>
          <w:rFonts w:ascii="Arial Narrow" w:hAnsi="Arial Narrow"/>
          <w:b/>
          <w:u w:val="single"/>
        </w:rPr>
      </w:pPr>
      <w:r w:rsidRPr="00B84266">
        <w:rPr>
          <w:rFonts w:ascii="Arial Narrow" w:hAnsi="Arial Narrow"/>
          <w:b/>
          <w:u w:val="single"/>
        </w:rPr>
        <w:t>Evaluation of the offer by Combined Quality and Cost Based Selection</w:t>
      </w:r>
    </w:p>
    <w:p w:rsidR="00D20512" w:rsidRPr="00B84266" w:rsidRDefault="00D20512" w:rsidP="00B84266">
      <w:pPr>
        <w:autoSpaceDE w:val="0"/>
        <w:autoSpaceDN w:val="0"/>
        <w:adjustRightInd w:val="0"/>
        <w:spacing w:after="0" w:line="240" w:lineRule="auto"/>
        <w:ind w:left="270" w:right="-342"/>
        <w:rPr>
          <w:rFonts w:ascii="Arial Narrow" w:hAnsi="Arial Narrow"/>
        </w:rPr>
      </w:pPr>
      <w:r w:rsidRPr="00B84266">
        <w:rPr>
          <w:rFonts w:ascii="Arial Narrow" w:hAnsi="Arial Narrow"/>
          <w:b/>
          <w:u w:val="single"/>
        </w:rPr>
        <w:t>Section-A: Calculation of Technical Score</w:t>
      </w:r>
      <w:r w:rsidRPr="00B84266">
        <w:rPr>
          <w:rFonts w:ascii="Arial Narrow" w:hAnsi="Arial Narrow"/>
          <w:b/>
        </w:rPr>
        <w:t>:</w:t>
      </w:r>
    </w:p>
    <w:p w:rsidR="004D1406" w:rsidRPr="00B84266" w:rsidRDefault="004D1406" w:rsidP="00B84266">
      <w:pPr>
        <w:pStyle w:val="ListParagraph"/>
        <w:numPr>
          <w:ilvl w:val="0"/>
          <w:numId w:val="9"/>
        </w:numPr>
        <w:autoSpaceDE w:val="0"/>
        <w:autoSpaceDN w:val="0"/>
        <w:adjustRightInd w:val="0"/>
        <w:spacing w:after="0" w:line="240" w:lineRule="auto"/>
        <w:ind w:right="-342"/>
        <w:rPr>
          <w:rFonts w:ascii="Arial Narrow" w:hAnsi="Arial Narrow"/>
        </w:rPr>
      </w:pPr>
      <w:r w:rsidRPr="00B84266">
        <w:rPr>
          <w:rFonts w:ascii="Arial Narrow" w:hAnsi="Arial Narrow"/>
        </w:rPr>
        <w:t>The evaluation shall be carried out in two steps: first the quality and then the cost. Following methodology shall be followed:</w:t>
      </w:r>
    </w:p>
    <w:p w:rsidR="004D1406" w:rsidRPr="00B84266" w:rsidRDefault="004D1406" w:rsidP="00B84266">
      <w:pPr>
        <w:pStyle w:val="ListParagraph"/>
        <w:numPr>
          <w:ilvl w:val="0"/>
          <w:numId w:val="9"/>
        </w:numPr>
        <w:autoSpaceDE w:val="0"/>
        <w:autoSpaceDN w:val="0"/>
        <w:adjustRightInd w:val="0"/>
        <w:spacing w:after="0" w:line="240" w:lineRule="auto"/>
        <w:ind w:right="-342"/>
        <w:rPr>
          <w:rFonts w:ascii="Arial Narrow" w:hAnsi="Arial Narrow"/>
        </w:rPr>
      </w:pPr>
      <w:r w:rsidRPr="00B84266">
        <w:rPr>
          <w:rFonts w:ascii="Arial Narrow" w:hAnsi="Arial Narrow"/>
        </w:rPr>
        <w:t xml:space="preserve">The evaluation of the tender shall be done on the ratio of 70:30 i.e. 70% weightage to technical (quality parameters) and 30% weightage to cost. During technical evaluation stage, each bidder shall be assigned mark out of total of 100 marks as per parameter </w:t>
      </w:r>
      <w:r w:rsidR="007F628A" w:rsidRPr="00B84266">
        <w:rPr>
          <w:rFonts w:ascii="Arial Narrow" w:hAnsi="Arial Narrow"/>
        </w:rPr>
        <w:t xml:space="preserve">stated under empanelment. The same shall be weighted minimum 40%; maximum 30% weightage shall be made by an empowered committee of NRL towards aesthetics, innovative material, GRIHA compliance, Estimate, efficient space utilisation etc. (as defined in the tender document, which is unique to a specific job. If </w:t>
      </w:r>
      <w:r w:rsidR="00D20512" w:rsidRPr="00B84266">
        <w:rPr>
          <w:rFonts w:ascii="Arial Narrow" w:hAnsi="Arial Narrow"/>
        </w:rPr>
        <w:t>it is reduced to say 15%, then other parameters will get increased from 40% to 55%, thereby maintaining 70% in quality parameters</w:t>
      </w:r>
      <w:r w:rsidR="007F628A" w:rsidRPr="00B84266">
        <w:rPr>
          <w:rFonts w:ascii="Arial Narrow" w:hAnsi="Arial Narrow"/>
        </w:rPr>
        <w:t>)</w:t>
      </w:r>
      <w:r w:rsidR="00D20512" w:rsidRPr="00B84266">
        <w:rPr>
          <w:rFonts w:ascii="Arial Narrow" w:hAnsi="Arial Narrow"/>
        </w:rPr>
        <w:t>.</w:t>
      </w:r>
    </w:p>
    <w:p w:rsidR="004D1406" w:rsidRPr="00B84266" w:rsidRDefault="004D1406" w:rsidP="00B84266">
      <w:pPr>
        <w:widowControl w:val="0"/>
        <w:spacing w:after="0" w:line="240" w:lineRule="auto"/>
        <w:ind w:right="126"/>
        <w:jc w:val="center"/>
        <w:rPr>
          <w:rFonts w:ascii="Arial Narrow" w:hAnsi="Arial Narrow"/>
          <w:b/>
        </w:rPr>
      </w:pPr>
    </w:p>
    <w:p w:rsidR="00D20512" w:rsidRPr="00B84266" w:rsidRDefault="004D1406" w:rsidP="00B84266">
      <w:pPr>
        <w:tabs>
          <w:tab w:val="left" w:pos="270"/>
        </w:tabs>
        <w:autoSpaceDE w:val="0"/>
        <w:autoSpaceDN w:val="0"/>
        <w:adjustRightInd w:val="0"/>
        <w:spacing w:after="0" w:line="240" w:lineRule="auto"/>
        <w:ind w:left="270" w:right="-342"/>
        <w:jc w:val="both"/>
        <w:rPr>
          <w:rFonts w:ascii="Arial Narrow" w:hAnsi="Arial Narrow"/>
        </w:rPr>
      </w:pPr>
      <w:r w:rsidRPr="00B84266">
        <w:rPr>
          <w:rFonts w:ascii="Arial Narrow" w:hAnsi="Arial Narrow"/>
        </w:rPr>
        <w:t>In order to qualify for financial bid opening, a bidder should mandatorily score minimum 60</w:t>
      </w:r>
      <w:r w:rsidR="00D20512" w:rsidRPr="00B84266">
        <w:rPr>
          <w:rFonts w:ascii="Arial Narrow" w:hAnsi="Arial Narrow"/>
        </w:rPr>
        <w:t>%</w:t>
      </w:r>
      <w:r w:rsidRPr="00B84266">
        <w:rPr>
          <w:rFonts w:ascii="Arial Narrow" w:hAnsi="Arial Narrow"/>
        </w:rPr>
        <w:t xml:space="preserve"> out of </w:t>
      </w:r>
      <w:r w:rsidR="00D20512" w:rsidRPr="00B84266">
        <w:rPr>
          <w:rFonts w:ascii="Arial Narrow" w:hAnsi="Arial Narrow"/>
        </w:rPr>
        <w:t xml:space="preserve">70% </w:t>
      </w:r>
      <w:r w:rsidRPr="00B84266">
        <w:rPr>
          <w:rFonts w:ascii="Arial Narrow" w:hAnsi="Arial Narrow"/>
        </w:rPr>
        <w:t xml:space="preserve">in </w:t>
      </w:r>
      <w:r w:rsidR="00D20512" w:rsidRPr="00B84266">
        <w:rPr>
          <w:rFonts w:ascii="Arial Narrow" w:hAnsi="Arial Narrow"/>
        </w:rPr>
        <w:t>technical section</w:t>
      </w:r>
      <w:r w:rsidRPr="00B84266">
        <w:rPr>
          <w:rFonts w:ascii="Arial Narrow" w:hAnsi="Arial Narrow"/>
        </w:rPr>
        <w:t xml:space="preserve">. </w:t>
      </w:r>
    </w:p>
    <w:p w:rsidR="00D20512" w:rsidRPr="00B84266" w:rsidRDefault="004D1406" w:rsidP="00B84266">
      <w:pPr>
        <w:tabs>
          <w:tab w:val="left" w:pos="270"/>
        </w:tabs>
        <w:autoSpaceDE w:val="0"/>
        <w:autoSpaceDN w:val="0"/>
        <w:adjustRightInd w:val="0"/>
        <w:spacing w:after="0" w:line="240" w:lineRule="auto"/>
        <w:ind w:left="270" w:right="-342"/>
        <w:jc w:val="both"/>
        <w:rPr>
          <w:rFonts w:ascii="Arial Narrow" w:hAnsi="Arial Narrow"/>
        </w:rPr>
      </w:pPr>
      <w:r w:rsidRPr="00B84266">
        <w:rPr>
          <w:rFonts w:ascii="Arial Narrow" w:hAnsi="Arial Narrow"/>
        </w:rPr>
        <w:t xml:space="preserve">Calculation of Effective Technical Score </w:t>
      </w:r>
      <w:r w:rsidR="00D20512" w:rsidRPr="00B84266">
        <w:rPr>
          <w:rFonts w:ascii="Arial Narrow" w:hAnsi="Arial Narrow"/>
        </w:rPr>
        <w:t xml:space="preserve">(Considering 30% weightage to the marks offered by committee) </w:t>
      </w:r>
      <w:r w:rsidRPr="00B84266">
        <w:rPr>
          <w:rFonts w:ascii="Arial Narrow" w:hAnsi="Arial Narrow"/>
        </w:rPr>
        <w:t xml:space="preserve">= </w:t>
      </w:r>
    </w:p>
    <w:p w:rsidR="00D20512" w:rsidRPr="00B84266" w:rsidRDefault="00D20512" w:rsidP="00B84266">
      <w:pPr>
        <w:pStyle w:val="ListParagraph"/>
        <w:numPr>
          <w:ilvl w:val="0"/>
          <w:numId w:val="9"/>
        </w:numPr>
        <w:tabs>
          <w:tab w:val="left" w:pos="270"/>
        </w:tabs>
        <w:autoSpaceDE w:val="0"/>
        <w:autoSpaceDN w:val="0"/>
        <w:adjustRightInd w:val="0"/>
        <w:spacing w:after="0" w:line="240" w:lineRule="auto"/>
        <w:ind w:right="-342"/>
        <w:jc w:val="both"/>
        <w:rPr>
          <w:rFonts w:ascii="Arial Narrow" w:hAnsi="Arial Narrow"/>
        </w:rPr>
      </w:pPr>
      <w:r w:rsidRPr="00B84266">
        <w:rPr>
          <w:rFonts w:ascii="Arial Narrow" w:hAnsi="Arial Narrow"/>
        </w:rPr>
        <w:t>0.4 x (Marks scored in years in business, turnover and experience)/ 100 PLUS</w:t>
      </w:r>
    </w:p>
    <w:p w:rsidR="00D20512" w:rsidRPr="00B84266" w:rsidRDefault="00D20512" w:rsidP="00B84266">
      <w:pPr>
        <w:pStyle w:val="ListParagraph"/>
        <w:numPr>
          <w:ilvl w:val="0"/>
          <w:numId w:val="9"/>
        </w:numPr>
        <w:tabs>
          <w:tab w:val="left" w:pos="270"/>
        </w:tabs>
        <w:autoSpaceDE w:val="0"/>
        <w:autoSpaceDN w:val="0"/>
        <w:adjustRightInd w:val="0"/>
        <w:spacing w:after="0" w:line="240" w:lineRule="auto"/>
        <w:ind w:right="-342"/>
        <w:jc w:val="both"/>
        <w:rPr>
          <w:rFonts w:ascii="Arial Narrow" w:hAnsi="Arial Narrow"/>
        </w:rPr>
      </w:pPr>
      <w:r w:rsidRPr="00B84266">
        <w:rPr>
          <w:rFonts w:ascii="Arial Narrow" w:hAnsi="Arial Narrow"/>
        </w:rPr>
        <w:t>0.3 x (Marks offered by the empowered committee)/Total marks</w:t>
      </w:r>
    </w:p>
    <w:p w:rsidR="00D20512" w:rsidRPr="00B84266" w:rsidRDefault="00D20512" w:rsidP="00B84266">
      <w:pPr>
        <w:tabs>
          <w:tab w:val="left" w:pos="270"/>
        </w:tabs>
        <w:autoSpaceDE w:val="0"/>
        <w:autoSpaceDN w:val="0"/>
        <w:adjustRightInd w:val="0"/>
        <w:spacing w:after="0" w:line="240" w:lineRule="auto"/>
        <w:ind w:left="270" w:right="-342"/>
        <w:jc w:val="both"/>
        <w:rPr>
          <w:rFonts w:ascii="Arial Narrow" w:hAnsi="Arial Narrow"/>
        </w:rPr>
      </w:pPr>
    </w:p>
    <w:p w:rsidR="00D20512" w:rsidRPr="00B84266" w:rsidRDefault="00D20512" w:rsidP="00B84266">
      <w:pPr>
        <w:tabs>
          <w:tab w:val="left" w:pos="270"/>
        </w:tabs>
        <w:autoSpaceDE w:val="0"/>
        <w:autoSpaceDN w:val="0"/>
        <w:adjustRightInd w:val="0"/>
        <w:spacing w:after="0" w:line="240" w:lineRule="auto"/>
        <w:ind w:left="270" w:right="-342"/>
        <w:jc w:val="both"/>
        <w:rPr>
          <w:rFonts w:ascii="Arial Narrow" w:hAnsi="Arial Narrow"/>
        </w:rPr>
      </w:pPr>
      <w:r w:rsidRPr="00B84266">
        <w:rPr>
          <w:rFonts w:ascii="Arial Narrow" w:hAnsi="Arial Narrow"/>
        </w:rPr>
        <w:t xml:space="preserve">Calculation of Effective Technical Score (Considering 0% weightage to the marks offered by committee) = </w:t>
      </w:r>
    </w:p>
    <w:p w:rsidR="00D20512" w:rsidRPr="00B84266" w:rsidRDefault="00D20512" w:rsidP="00B84266">
      <w:pPr>
        <w:pStyle w:val="ListParagraph"/>
        <w:numPr>
          <w:ilvl w:val="0"/>
          <w:numId w:val="9"/>
        </w:numPr>
        <w:tabs>
          <w:tab w:val="left" w:pos="270"/>
        </w:tabs>
        <w:autoSpaceDE w:val="0"/>
        <w:autoSpaceDN w:val="0"/>
        <w:adjustRightInd w:val="0"/>
        <w:spacing w:after="0" w:line="240" w:lineRule="auto"/>
        <w:ind w:right="-342"/>
        <w:jc w:val="both"/>
        <w:rPr>
          <w:rFonts w:ascii="Arial Narrow" w:hAnsi="Arial Narrow"/>
        </w:rPr>
      </w:pPr>
      <w:r w:rsidRPr="00B84266">
        <w:rPr>
          <w:rFonts w:ascii="Arial Narrow" w:hAnsi="Arial Narrow"/>
        </w:rPr>
        <w:t>0.7 x (Marks scored in years in business, turnover and experience)/ 100 PLUS</w:t>
      </w:r>
    </w:p>
    <w:p w:rsidR="00D20512" w:rsidRPr="00B84266" w:rsidRDefault="00D20512" w:rsidP="00B84266">
      <w:pPr>
        <w:pStyle w:val="ListParagraph"/>
        <w:numPr>
          <w:ilvl w:val="0"/>
          <w:numId w:val="9"/>
        </w:numPr>
        <w:tabs>
          <w:tab w:val="left" w:pos="270"/>
        </w:tabs>
        <w:autoSpaceDE w:val="0"/>
        <w:autoSpaceDN w:val="0"/>
        <w:adjustRightInd w:val="0"/>
        <w:spacing w:after="0" w:line="240" w:lineRule="auto"/>
        <w:ind w:right="-342"/>
        <w:jc w:val="both"/>
        <w:rPr>
          <w:rFonts w:ascii="Arial Narrow" w:hAnsi="Arial Narrow"/>
        </w:rPr>
      </w:pPr>
      <w:r w:rsidRPr="00B84266">
        <w:rPr>
          <w:rFonts w:ascii="Arial Narrow" w:hAnsi="Arial Narrow"/>
        </w:rPr>
        <w:t>0.0 x (Marks offered by the empowered committee)/Total marks</w:t>
      </w:r>
    </w:p>
    <w:p w:rsidR="004D1406" w:rsidRPr="00B84266" w:rsidRDefault="004D1406" w:rsidP="00B84266">
      <w:pPr>
        <w:autoSpaceDE w:val="0"/>
        <w:autoSpaceDN w:val="0"/>
        <w:adjustRightInd w:val="0"/>
        <w:spacing w:after="0" w:line="240" w:lineRule="auto"/>
        <w:ind w:left="270" w:right="-342"/>
        <w:rPr>
          <w:rFonts w:ascii="Arial Narrow" w:hAnsi="Arial Narrow"/>
          <w:b/>
          <w:u w:val="single"/>
        </w:rPr>
      </w:pPr>
    </w:p>
    <w:p w:rsidR="004D1406" w:rsidRPr="00B84266" w:rsidRDefault="004D1406" w:rsidP="00B84266">
      <w:pPr>
        <w:autoSpaceDE w:val="0"/>
        <w:autoSpaceDN w:val="0"/>
        <w:adjustRightInd w:val="0"/>
        <w:spacing w:after="0" w:line="240" w:lineRule="auto"/>
        <w:ind w:left="270" w:right="-342"/>
        <w:rPr>
          <w:rFonts w:ascii="Arial Narrow" w:hAnsi="Arial Narrow"/>
        </w:rPr>
      </w:pPr>
      <w:r w:rsidRPr="00B84266">
        <w:rPr>
          <w:rFonts w:ascii="Arial Narrow" w:hAnsi="Arial Narrow"/>
          <w:b/>
          <w:u w:val="single"/>
        </w:rPr>
        <w:t>Section-B: Calculation of Financial Score</w:t>
      </w:r>
      <w:r w:rsidRPr="00B84266">
        <w:rPr>
          <w:rFonts w:ascii="Arial Narrow" w:hAnsi="Arial Narrow"/>
          <w:b/>
        </w:rPr>
        <w:t>:</w:t>
      </w:r>
    </w:p>
    <w:p w:rsidR="004D1406" w:rsidRPr="00B84266" w:rsidRDefault="004D1406" w:rsidP="00B84266">
      <w:pPr>
        <w:autoSpaceDE w:val="0"/>
        <w:autoSpaceDN w:val="0"/>
        <w:adjustRightInd w:val="0"/>
        <w:spacing w:after="0" w:line="240" w:lineRule="auto"/>
        <w:ind w:left="270" w:right="-342"/>
        <w:rPr>
          <w:rFonts w:ascii="Arial Narrow" w:hAnsi="Arial Narrow"/>
        </w:rPr>
      </w:pPr>
      <w:r w:rsidRPr="00B84266">
        <w:rPr>
          <w:rFonts w:ascii="Arial Narrow" w:hAnsi="Arial Narrow"/>
        </w:rPr>
        <w:t>The bidder with the lowest price shall be assigned full 30 marks. Financial score of other bidders shall be compared as: Effective Financial Score = 0.3 x Lowest price / Quoted price</w:t>
      </w:r>
    </w:p>
    <w:p w:rsidR="004D1406" w:rsidRPr="00B84266" w:rsidRDefault="004D1406" w:rsidP="00B84266">
      <w:pPr>
        <w:autoSpaceDE w:val="0"/>
        <w:autoSpaceDN w:val="0"/>
        <w:adjustRightInd w:val="0"/>
        <w:spacing w:after="0" w:line="240" w:lineRule="auto"/>
        <w:ind w:left="270" w:right="-342"/>
        <w:rPr>
          <w:rFonts w:ascii="Arial Narrow" w:hAnsi="Arial Narrow"/>
          <w:b/>
          <w:u w:val="single"/>
        </w:rPr>
      </w:pPr>
    </w:p>
    <w:p w:rsidR="004D1406" w:rsidRPr="00B84266" w:rsidRDefault="004D1406" w:rsidP="00B84266">
      <w:pPr>
        <w:autoSpaceDE w:val="0"/>
        <w:autoSpaceDN w:val="0"/>
        <w:adjustRightInd w:val="0"/>
        <w:spacing w:after="0" w:line="240" w:lineRule="auto"/>
        <w:ind w:left="270" w:right="-342"/>
        <w:rPr>
          <w:rFonts w:ascii="Arial Narrow" w:hAnsi="Arial Narrow"/>
          <w:b/>
        </w:rPr>
      </w:pPr>
      <w:r w:rsidRPr="00B84266">
        <w:rPr>
          <w:rFonts w:ascii="Arial Narrow" w:hAnsi="Arial Narrow"/>
          <w:b/>
          <w:u w:val="single"/>
        </w:rPr>
        <w:t>Calculation of Total Score</w:t>
      </w:r>
      <w:r w:rsidRPr="00B84266">
        <w:rPr>
          <w:rFonts w:ascii="Arial Narrow" w:hAnsi="Arial Narrow"/>
          <w:b/>
        </w:rPr>
        <w:t xml:space="preserve"> = Effective Technical Score in Section (A) + Effective Financial score in section (B)</w:t>
      </w:r>
    </w:p>
    <w:p w:rsidR="004D1406" w:rsidRPr="00B84266" w:rsidRDefault="004D1406" w:rsidP="00B84266">
      <w:pPr>
        <w:autoSpaceDE w:val="0"/>
        <w:autoSpaceDN w:val="0"/>
        <w:adjustRightInd w:val="0"/>
        <w:spacing w:after="0" w:line="240" w:lineRule="auto"/>
        <w:ind w:right="-342" w:firstLine="270"/>
        <w:rPr>
          <w:rFonts w:ascii="Arial Narrow" w:hAnsi="Arial Narrow"/>
          <w:b/>
        </w:rPr>
      </w:pPr>
      <w:r w:rsidRPr="00B84266">
        <w:rPr>
          <w:rFonts w:ascii="Arial Narrow" w:hAnsi="Arial Narrow"/>
          <w:b/>
        </w:rPr>
        <w:t>The bidder with the Highest Total Score shall be considered for award.</w:t>
      </w:r>
    </w:p>
    <w:p w:rsidR="004D1406" w:rsidRPr="00B84266" w:rsidRDefault="004D1406" w:rsidP="00B84266">
      <w:pPr>
        <w:pStyle w:val="ListParagraph"/>
        <w:spacing w:after="0" w:line="240" w:lineRule="auto"/>
        <w:ind w:left="360"/>
        <w:rPr>
          <w:rFonts w:ascii="Arial Narrow" w:hAnsi="Arial Narrow"/>
        </w:rPr>
      </w:pPr>
    </w:p>
    <w:p w:rsidR="004D1406" w:rsidRPr="00B84266" w:rsidRDefault="006331D3" w:rsidP="00B84266">
      <w:pPr>
        <w:pStyle w:val="ListParagraph"/>
        <w:spacing w:after="0" w:line="240" w:lineRule="auto"/>
        <w:ind w:left="360"/>
        <w:jc w:val="both"/>
        <w:rPr>
          <w:rFonts w:ascii="Arial Narrow" w:hAnsi="Arial Narrow"/>
          <w:b/>
          <w:u w:val="single"/>
        </w:rPr>
      </w:pPr>
      <w:r w:rsidRPr="00B84266">
        <w:rPr>
          <w:rFonts w:ascii="Arial Narrow" w:hAnsi="Arial Narrow"/>
          <w:b/>
          <w:u w:val="single"/>
        </w:rPr>
        <w:t>NRL RESERVES THE RIGHT TO MODIFY THE EVALUATION MECHANISM OF OFFERS AS DEEMED FIT. HOWEVER, SUCH MODIFICATION SHALL BE A PART OF TENDER DOCUMENT OR AMENDMENT THEREOF.</w:t>
      </w:r>
      <w:r w:rsidR="004D1406" w:rsidRPr="00B84266">
        <w:rPr>
          <w:rFonts w:ascii="Arial Narrow" w:hAnsi="Arial Narrow"/>
          <w:b/>
          <w:u w:val="single"/>
        </w:rPr>
        <w:t xml:space="preserve"> </w:t>
      </w:r>
    </w:p>
    <w:p w:rsidR="00A845B9" w:rsidRPr="00B84266" w:rsidRDefault="00A845B9" w:rsidP="00B84266">
      <w:pPr>
        <w:pStyle w:val="ListParagraph"/>
        <w:spacing w:after="0" w:line="240" w:lineRule="auto"/>
        <w:ind w:left="360"/>
        <w:rPr>
          <w:rFonts w:ascii="Arial Narrow" w:hAnsi="Arial Narrow"/>
          <w:b/>
        </w:rPr>
      </w:pPr>
    </w:p>
    <w:p w:rsidR="00AE4948" w:rsidRPr="00B84266" w:rsidRDefault="00AE4948" w:rsidP="00B84266">
      <w:pPr>
        <w:pStyle w:val="ListParagraph"/>
        <w:spacing w:after="0" w:line="240" w:lineRule="auto"/>
        <w:ind w:left="360"/>
        <w:rPr>
          <w:rFonts w:ascii="Arial Narrow" w:hAnsi="Arial Narrow"/>
        </w:rPr>
      </w:pPr>
    </w:p>
    <w:p w:rsidR="008274CA" w:rsidRPr="00B84266" w:rsidRDefault="008274CA" w:rsidP="00B84266">
      <w:pPr>
        <w:pStyle w:val="ListParagraph"/>
        <w:numPr>
          <w:ilvl w:val="0"/>
          <w:numId w:val="4"/>
        </w:numPr>
        <w:spacing w:after="0" w:line="240" w:lineRule="auto"/>
        <w:rPr>
          <w:rFonts w:ascii="Arial Narrow" w:hAnsi="Arial Narrow"/>
        </w:rPr>
      </w:pPr>
      <w:r w:rsidRPr="00B84266">
        <w:rPr>
          <w:rFonts w:ascii="Arial Narrow" w:hAnsi="Arial Narrow"/>
          <w:b/>
          <w:u w:val="single"/>
        </w:rPr>
        <w:t>Contract period</w:t>
      </w:r>
      <w:r w:rsidR="006E0628" w:rsidRPr="00B84266">
        <w:rPr>
          <w:rFonts w:ascii="Arial Narrow" w:hAnsi="Arial Narrow"/>
          <w:b/>
          <w:u w:val="single"/>
        </w:rPr>
        <w:t>:</w:t>
      </w:r>
      <w:r w:rsidR="006E0628" w:rsidRPr="00B84266">
        <w:rPr>
          <w:rFonts w:ascii="Arial Narrow" w:hAnsi="Arial Narrow"/>
        </w:rPr>
        <w:t xml:space="preserve"> The empanelled Architect will be awarded job as per discretion of NRL within the contract period of 5 years from date of empanelment. </w:t>
      </w:r>
    </w:p>
    <w:p w:rsidR="006E0628" w:rsidRPr="00B84266" w:rsidRDefault="006E0628" w:rsidP="00B84266">
      <w:pPr>
        <w:pStyle w:val="ListParagraph"/>
        <w:spacing w:after="0" w:line="240" w:lineRule="auto"/>
        <w:ind w:left="360"/>
        <w:rPr>
          <w:rFonts w:ascii="Arial Narrow" w:hAnsi="Arial Narrow"/>
          <w:b/>
          <w:u w:val="single"/>
        </w:rPr>
      </w:pPr>
    </w:p>
    <w:p w:rsidR="009F3EA7" w:rsidRPr="00B84266" w:rsidRDefault="006E0628" w:rsidP="00B84266">
      <w:pPr>
        <w:pStyle w:val="ListParagraph"/>
        <w:numPr>
          <w:ilvl w:val="0"/>
          <w:numId w:val="4"/>
        </w:numPr>
        <w:spacing w:after="0" w:line="240" w:lineRule="auto"/>
        <w:jc w:val="both"/>
        <w:rPr>
          <w:rFonts w:ascii="Arial Narrow" w:hAnsi="Arial Narrow"/>
          <w:b/>
          <w:u w:val="single"/>
        </w:rPr>
      </w:pPr>
      <w:r w:rsidRPr="00B84266">
        <w:rPr>
          <w:rFonts w:ascii="Arial Narrow" w:hAnsi="Arial Narrow"/>
          <w:b/>
          <w:u w:val="single"/>
        </w:rPr>
        <w:t>Job allotment:</w:t>
      </w:r>
      <w:r w:rsidR="009F3EA7" w:rsidRPr="00B84266">
        <w:rPr>
          <w:rFonts w:ascii="Arial Narrow" w:hAnsi="Arial Narrow"/>
          <w:b/>
        </w:rPr>
        <w:t xml:space="preserve"> </w:t>
      </w:r>
      <w:r w:rsidR="009F3EA7" w:rsidRPr="00B84266">
        <w:rPr>
          <w:rFonts w:ascii="Arial Narrow" w:hAnsi="Arial Narrow"/>
        </w:rPr>
        <w:t>The Architect once empanelled for both groups will be allotted job based on their marking scored during techno-commercial evaluation. Bidder with highest marking will be given the job on 1</w:t>
      </w:r>
      <w:r w:rsidR="009F3EA7" w:rsidRPr="00B84266">
        <w:rPr>
          <w:rFonts w:ascii="Arial Narrow" w:hAnsi="Arial Narrow"/>
          <w:vertAlign w:val="superscript"/>
        </w:rPr>
        <w:t>st</w:t>
      </w:r>
      <w:r w:rsidR="009F3EA7" w:rsidRPr="00B84266">
        <w:rPr>
          <w:rFonts w:ascii="Arial Narrow" w:hAnsi="Arial Narrow"/>
        </w:rPr>
        <w:t xml:space="preserve"> basis and then to the successive Architect.</w:t>
      </w:r>
    </w:p>
    <w:p w:rsidR="009F3EA7" w:rsidRPr="00B84266" w:rsidRDefault="009F3EA7" w:rsidP="00B84266">
      <w:pPr>
        <w:spacing w:after="0" w:line="240" w:lineRule="auto"/>
        <w:jc w:val="both"/>
        <w:rPr>
          <w:rFonts w:ascii="Arial Narrow" w:hAnsi="Arial Narrow"/>
        </w:rPr>
      </w:pPr>
    </w:p>
    <w:p w:rsidR="004D1406" w:rsidRPr="00B84266" w:rsidRDefault="004D1406" w:rsidP="00B84266">
      <w:pPr>
        <w:pStyle w:val="ListParagraph"/>
        <w:numPr>
          <w:ilvl w:val="0"/>
          <w:numId w:val="4"/>
        </w:numPr>
        <w:spacing w:after="0" w:line="240" w:lineRule="auto"/>
        <w:rPr>
          <w:rFonts w:ascii="Arial Narrow" w:hAnsi="Arial Narrow"/>
          <w:b/>
          <w:u w:val="single"/>
        </w:rPr>
      </w:pPr>
      <w:r w:rsidRPr="00B84266">
        <w:rPr>
          <w:rFonts w:ascii="Arial Narrow" w:hAnsi="Arial Narrow"/>
          <w:b/>
          <w:u w:val="single"/>
        </w:rPr>
        <w:t>Schedule of services/payment</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u w:val="single"/>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u w:val="single"/>
        </w:rPr>
      </w:pPr>
      <w:r w:rsidRPr="00B84266">
        <w:rPr>
          <w:rFonts w:ascii="Arial Narrow" w:hAnsi="Arial Narrow"/>
          <w:b/>
          <w:u w:val="single"/>
        </w:rPr>
        <w:t>Design Stage:</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u w:val="single"/>
        </w:rPr>
      </w:pPr>
      <w:r w:rsidRPr="00B84266">
        <w:rPr>
          <w:rFonts w:ascii="Arial Narrow" w:hAnsi="Arial Narrow"/>
          <w:b/>
          <w:u w:val="single"/>
        </w:rPr>
        <w:t>Stage 1:</w:t>
      </w:r>
    </w:p>
    <w:p w:rsidR="004D1406" w:rsidRPr="00B84266" w:rsidRDefault="004D1406" w:rsidP="00B84266">
      <w:pPr>
        <w:pStyle w:val="ListParagraph"/>
        <w:tabs>
          <w:tab w:val="left" w:pos="0"/>
        </w:tabs>
        <w:autoSpaceDE w:val="0"/>
        <w:autoSpaceDN w:val="0"/>
        <w:adjustRightInd w:val="0"/>
        <w:spacing w:after="0" w:line="240" w:lineRule="auto"/>
        <w:ind w:left="360"/>
        <w:jc w:val="both"/>
        <w:rPr>
          <w:rFonts w:ascii="Arial Narrow" w:hAnsi="Arial Narrow"/>
        </w:rPr>
      </w:pPr>
      <w:r w:rsidRPr="00B84266">
        <w:rPr>
          <w:rFonts w:ascii="Arial Narrow" w:hAnsi="Arial Narrow"/>
        </w:rPr>
        <w:t xml:space="preserve">On submitting conceptual designs with preliminary estimates of cost and accepted by NRL: </w:t>
      </w:r>
      <w:r w:rsidRPr="00B84266">
        <w:rPr>
          <w:rFonts w:ascii="Arial Narrow" w:hAnsi="Arial Narrow"/>
          <w:b/>
        </w:rPr>
        <w:t>20% of the total fees.</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color w:val="000000"/>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u w:val="single"/>
        </w:rPr>
      </w:pPr>
      <w:r w:rsidRPr="00B84266">
        <w:rPr>
          <w:rFonts w:ascii="Arial Narrow" w:hAnsi="Arial Narrow"/>
          <w:b/>
          <w:u w:val="single"/>
        </w:rPr>
        <w:t>Stage 2:</w:t>
      </w:r>
    </w:p>
    <w:p w:rsidR="004D1406" w:rsidRPr="00B84266" w:rsidRDefault="004D1406" w:rsidP="00B84266">
      <w:pPr>
        <w:pStyle w:val="ListParagraph"/>
        <w:tabs>
          <w:tab w:val="left" w:pos="-18"/>
        </w:tabs>
        <w:autoSpaceDE w:val="0"/>
        <w:autoSpaceDN w:val="0"/>
        <w:adjustRightInd w:val="0"/>
        <w:spacing w:after="0" w:line="240" w:lineRule="auto"/>
        <w:ind w:left="360"/>
        <w:jc w:val="both"/>
        <w:rPr>
          <w:rFonts w:ascii="Arial Narrow" w:hAnsi="Arial Narrow"/>
          <w:color w:val="000000"/>
        </w:rPr>
      </w:pPr>
      <w:r w:rsidRPr="00B84266">
        <w:rPr>
          <w:rFonts w:ascii="Arial Narrow" w:hAnsi="Arial Narrow"/>
          <w:color w:val="000000"/>
        </w:rPr>
        <w:t xml:space="preserve">On submitting detailed estimates with Bill of Quantities, technical specifications, tender drawings, list of approved makes and accepted by NRL, sufficient to invite tender: </w:t>
      </w:r>
      <w:r w:rsidRPr="00B84266">
        <w:rPr>
          <w:rFonts w:ascii="Arial Narrow" w:hAnsi="Arial Narrow"/>
          <w:b/>
          <w:color w:val="000000"/>
        </w:rPr>
        <w:t>30% of the total fees.</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color w:val="000000"/>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color w:val="000000"/>
          <w:u w:val="single"/>
        </w:rPr>
      </w:pPr>
      <w:r w:rsidRPr="00B84266">
        <w:rPr>
          <w:rFonts w:ascii="Arial Narrow" w:hAnsi="Arial Narrow"/>
          <w:b/>
          <w:color w:val="000000"/>
          <w:u w:val="single"/>
        </w:rPr>
        <w:t>Stage 3:</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color w:val="000000"/>
        </w:rPr>
      </w:pPr>
      <w:r w:rsidRPr="00B84266">
        <w:rPr>
          <w:rFonts w:ascii="Arial Narrow" w:hAnsi="Arial Narrow"/>
          <w:color w:val="000000"/>
        </w:rPr>
        <w:t xml:space="preserve">On submission of complete set of working drawings and details sufficient for the work to commence at site: </w:t>
      </w:r>
      <w:r w:rsidRPr="00B84266">
        <w:rPr>
          <w:rFonts w:ascii="Arial Narrow" w:hAnsi="Arial Narrow"/>
          <w:b/>
          <w:color w:val="000000"/>
        </w:rPr>
        <w:t>10% of the fees</w:t>
      </w:r>
      <w:r w:rsidRPr="00B84266">
        <w:rPr>
          <w:rFonts w:ascii="Arial Narrow" w:hAnsi="Arial Narrow"/>
          <w:color w:val="000000"/>
        </w:rPr>
        <w:t>.</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color w:val="000000"/>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color w:val="000000"/>
          <w:u w:val="single"/>
        </w:rPr>
      </w:pPr>
      <w:r w:rsidRPr="00B84266">
        <w:rPr>
          <w:rFonts w:ascii="Arial Narrow" w:hAnsi="Arial Narrow"/>
          <w:b/>
          <w:color w:val="000000"/>
          <w:u w:val="single"/>
        </w:rPr>
        <w:t>Construction Stage:</w:t>
      </w:r>
    </w:p>
    <w:p w:rsidR="004D1406" w:rsidRPr="00B84266" w:rsidRDefault="004D1406" w:rsidP="00B84266">
      <w:pPr>
        <w:pStyle w:val="ListParagraph"/>
        <w:autoSpaceDE w:val="0"/>
        <w:autoSpaceDN w:val="0"/>
        <w:adjustRightInd w:val="0"/>
        <w:spacing w:after="0" w:line="240" w:lineRule="auto"/>
        <w:jc w:val="both"/>
        <w:rPr>
          <w:rFonts w:ascii="Arial Narrow" w:hAnsi="Arial Narrow"/>
          <w:b/>
          <w:color w:val="000000"/>
          <w:u w:val="single"/>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color w:val="000000"/>
          <w:u w:val="single"/>
        </w:rPr>
      </w:pPr>
      <w:r w:rsidRPr="00B84266">
        <w:rPr>
          <w:rFonts w:ascii="Arial Narrow" w:hAnsi="Arial Narrow"/>
          <w:b/>
          <w:color w:val="000000"/>
          <w:u w:val="single"/>
        </w:rPr>
        <w:t>Stage 4:</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color w:val="000000"/>
        </w:rPr>
      </w:pPr>
      <w:r w:rsidRPr="00B84266">
        <w:rPr>
          <w:rFonts w:ascii="Arial Narrow" w:hAnsi="Arial Narrow"/>
          <w:color w:val="000000"/>
        </w:rPr>
        <w:t xml:space="preserve">During the course of construction of work at site the remaining </w:t>
      </w:r>
      <w:r w:rsidRPr="00B84266">
        <w:rPr>
          <w:rFonts w:ascii="Arial Narrow" w:hAnsi="Arial Narrow"/>
          <w:b/>
          <w:color w:val="000000"/>
        </w:rPr>
        <w:t>40% of total fee to be paid in instalments consistent with the value of work from time to time</w:t>
      </w:r>
      <w:r w:rsidRPr="00B84266">
        <w:rPr>
          <w:rFonts w:ascii="Arial Narrow" w:hAnsi="Arial Narrow"/>
          <w:color w:val="000000"/>
        </w:rPr>
        <w:t>. The consultant shall be paid the entire 40% of the lump sum fees in the event of the construction work not being started within 12 months FROM THE DATE OF SUBIMSSION OF COMPLETE SET OF WORKING DRAWING ETC. BY THE ARCHITECT.</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color w:val="000000"/>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rPr>
      </w:pPr>
      <w:r w:rsidRPr="00B84266">
        <w:rPr>
          <w:rFonts w:ascii="Arial Narrow" w:hAnsi="Arial Narrow"/>
        </w:rPr>
        <w:t>Further breakdown of payment, if any, shall be made in consultation with the EIC. The above payments are subject to deductions towards income tax and other recoveries as applicable as per terms of the contract.</w:t>
      </w:r>
    </w:p>
    <w:p w:rsidR="00B07473" w:rsidRDefault="00B07473" w:rsidP="00B84266">
      <w:pPr>
        <w:spacing w:after="0" w:line="240" w:lineRule="auto"/>
        <w:rPr>
          <w:rFonts w:ascii="Arial Narrow" w:hAnsi="Arial Narrow"/>
          <w:b/>
          <w:u w:val="single"/>
        </w:rPr>
      </w:pPr>
    </w:p>
    <w:p w:rsidR="00B07473" w:rsidRDefault="00B07473" w:rsidP="00B84266">
      <w:pPr>
        <w:spacing w:after="0" w:line="240" w:lineRule="auto"/>
        <w:rPr>
          <w:rFonts w:ascii="Arial Narrow" w:hAnsi="Arial Narrow"/>
          <w:b/>
          <w:u w:val="single"/>
        </w:rPr>
      </w:pPr>
    </w:p>
    <w:p w:rsidR="00B07473" w:rsidRDefault="00B07473" w:rsidP="00B84266">
      <w:pPr>
        <w:spacing w:after="0" w:line="240" w:lineRule="auto"/>
        <w:rPr>
          <w:rFonts w:ascii="Arial Narrow" w:hAnsi="Arial Narrow"/>
          <w:b/>
          <w:u w:val="single"/>
        </w:rPr>
      </w:pPr>
    </w:p>
    <w:p w:rsidR="00B07473" w:rsidRPr="00B07473" w:rsidRDefault="00B07473" w:rsidP="00B84266">
      <w:pPr>
        <w:spacing w:after="0" w:line="240" w:lineRule="auto"/>
        <w:rPr>
          <w:rFonts w:ascii="Arial Narrow" w:hAnsi="Arial Narrow"/>
        </w:rPr>
      </w:pPr>
      <w:r w:rsidRPr="00B07473">
        <w:rPr>
          <w:rFonts w:ascii="Arial Narrow" w:hAnsi="Arial Narrow"/>
        </w:rPr>
        <w:t>General Manager (Commercial)</w:t>
      </w:r>
      <w:r w:rsidR="00084DD7">
        <w:rPr>
          <w:rFonts w:ascii="Arial Narrow" w:hAnsi="Arial Narrow"/>
        </w:rPr>
        <w:t xml:space="preserve"> I/c</w:t>
      </w:r>
    </w:p>
    <w:p w:rsidR="00B07473" w:rsidRPr="00B07473" w:rsidRDefault="00B07473" w:rsidP="00B84266">
      <w:pPr>
        <w:spacing w:after="0" w:line="240" w:lineRule="auto"/>
        <w:rPr>
          <w:rFonts w:ascii="Arial Narrow" w:hAnsi="Arial Narrow"/>
        </w:rPr>
      </w:pPr>
      <w:proofErr w:type="spellStart"/>
      <w:r w:rsidRPr="00B07473">
        <w:rPr>
          <w:rFonts w:ascii="Arial Narrow" w:hAnsi="Arial Narrow"/>
        </w:rPr>
        <w:t>Numaligarh</w:t>
      </w:r>
      <w:proofErr w:type="spellEnd"/>
      <w:r w:rsidRPr="00B07473">
        <w:rPr>
          <w:rFonts w:ascii="Arial Narrow" w:hAnsi="Arial Narrow"/>
        </w:rPr>
        <w:t xml:space="preserve"> Refinery Limited</w:t>
      </w:r>
    </w:p>
    <w:p w:rsidR="00B07473" w:rsidRPr="00B07473" w:rsidRDefault="00B07473" w:rsidP="00B84266">
      <w:pPr>
        <w:spacing w:after="0" w:line="240" w:lineRule="auto"/>
        <w:rPr>
          <w:rFonts w:ascii="Arial Narrow" w:hAnsi="Arial Narrow"/>
        </w:rPr>
      </w:pPr>
      <w:r w:rsidRPr="00B07473">
        <w:rPr>
          <w:rFonts w:ascii="Arial Narrow" w:hAnsi="Arial Narrow"/>
        </w:rPr>
        <w:t xml:space="preserve">PO: </w:t>
      </w:r>
      <w:proofErr w:type="spellStart"/>
      <w:r w:rsidRPr="00B07473">
        <w:rPr>
          <w:rFonts w:ascii="Arial Narrow" w:hAnsi="Arial Narrow"/>
        </w:rPr>
        <w:t>Numaligarh</w:t>
      </w:r>
      <w:proofErr w:type="spellEnd"/>
      <w:r w:rsidRPr="00B07473">
        <w:rPr>
          <w:rFonts w:ascii="Arial Narrow" w:hAnsi="Arial Narrow"/>
        </w:rPr>
        <w:t xml:space="preserve"> Refinery Complex</w:t>
      </w:r>
    </w:p>
    <w:p w:rsidR="00B07473" w:rsidRPr="00B07473" w:rsidRDefault="00B07473" w:rsidP="00B84266">
      <w:pPr>
        <w:spacing w:after="0" w:line="240" w:lineRule="auto"/>
        <w:rPr>
          <w:rFonts w:ascii="Arial Narrow" w:hAnsi="Arial Narrow"/>
        </w:rPr>
      </w:pPr>
      <w:proofErr w:type="spellStart"/>
      <w:r w:rsidRPr="00B07473">
        <w:rPr>
          <w:rFonts w:ascii="Arial Narrow" w:hAnsi="Arial Narrow"/>
        </w:rPr>
        <w:t>Numaligarh</w:t>
      </w:r>
      <w:proofErr w:type="spellEnd"/>
      <w:r w:rsidRPr="00B07473">
        <w:rPr>
          <w:rFonts w:ascii="Arial Narrow" w:hAnsi="Arial Narrow"/>
        </w:rPr>
        <w:t>, Golaghat, Assam</w:t>
      </w:r>
    </w:p>
    <w:p w:rsidR="00B07473" w:rsidRDefault="00B07473" w:rsidP="00B84266">
      <w:pPr>
        <w:spacing w:after="0" w:line="240" w:lineRule="auto"/>
        <w:rPr>
          <w:rFonts w:ascii="Arial Narrow" w:hAnsi="Arial Narrow"/>
          <w:b/>
          <w:u w:val="single"/>
        </w:rPr>
      </w:pPr>
      <w:r>
        <w:rPr>
          <w:rFonts w:ascii="Arial Narrow" w:hAnsi="Arial Narrow"/>
          <w:b/>
          <w:u w:val="single"/>
        </w:rPr>
        <w:t xml:space="preserve"> </w:t>
      </w:r>
    </w:p>
    <w:p w:rsidR="00AE4948" w:rsidRPr="00B84266" w:rsidRDefault="00AE4948" w:rsidP="00B84266">
      <w:pPr>
        <w:spacing w:after="0" w:line="240" w:lineRule="auto"/>
        <w:rPr>
          <w:rFonts w:ascii="Arial Narrow" w:hAnsi="Arial Narrow"/>
          <w:b/>
          <w:u w:val="single"/>
        </w:rPr>
      </w:pPr>
      <w:r w:rsidRPr="00B84266">
        <w:rPr>
          <w:rFonts w:ascii="Arial Narrow" w:hAnsi="Arial Narrow"/>
          <w:b/>
          <w:u w:val="single"/>
        </w:rPr>
        <w:br w:type="page"/>
      </w:r>
    </w:p>
    <w:p w:rsidR="00631BBC" w:rsidRPr="00B84266" w:rsidRDefault="00631BBC" w:rsidP="00B84266">
      <w:pPr>
        <w:widowControl w:val="0"/>
        <w:autoSpaceDE w:val="0"/>
        <w:autoSpaceDN w:val="0"/>
        <w:adjustRightInd w:val="0"/>
        <w:spacing w:after="0" w:line="240" w:lineRule="auto"/>
        <w:ind w:left="147" w:right="-20"/>
        <w:jc w:val="center"/>
        <w:rPr>
          <w:rFonts w:ascii="Arial Narrow" w:hAnsi="Arial Narrow"/>
          <w:u w:val="single"/>
        </w:rPr>
      </w:pPr>
      <w:r w:rsidRPr="00B84266">
        <w:rPr>
          <w:rFonts w:ascii="Arial Narrow" w:hAnsi="Arial Narrow"/>
          <w:b/>
          <w:u w:val="single"/>
        </w:rPr>
        <w:t>BIDDER INFORMATION</w:t>
      </w:r>
    </w:p>
    <w:p w:rsidR="00631BBC" w:rsidRPr="00B84266" w:rsidRDefault="00631BBC" w:rsidP="00B84266">
      <w:pPr>
        <w:widowControl w:val="0"/>
        <w:autoSpaceDE w:val="0"/>
        <w:autoSpaceDN w:val="0"/>
        <w:adjustRightInd w:val="0"/>
        <w:spacing w:after="0" w:line="240" w:lineRule="auto"/>
        <w:ind w:left="147" w:right="-20"/>
        <w:jc w:val="center"/>
        <w:rPr>
          <w:rFonts w:ascii="Arial Narrow" w:hAnsi="Arial Narrow"/>
          <w:u w:val="single"/>
        </w:rPr>
      </w:pPr>
    </w:p>
    <w:p w:rsidR="0097180C" w:rsidRPr="00B84266" w:rsidRDefault="00631BBC" w:rsidP="00B84266">
      <w:pPr>
        <w:pStyle w:val="Default"/>
        <w:jc w:val="both"/>
        <w:rPr>
          <w:rFonts w:ascii="Arial Narrow" w:hAnsi="Arial Narrow"/>
          <w:b/>
          <w:bCs/>
          <w:sz w:val="22"/>
          <w:szCs w:val="22"/>
        </w:rPr>
      </w:pPr>
      <w:r w:rsidRPr="00B84266">
        <w:rPr>
          <w:rFonts w:ascii="Arial Narrow" w:hAnsi="Arial Narrow"/>
          <w:b/>
          <w:sz w:val="22"/>
          <w:szCs w:val="22"/>
        </w:rPr>
        <w:t xml:space="preserve">Name of the work: </w:t>
      </w:r>
      <w:r w:rsidR="0097180C" w:rsidRPr="00B84266">
        <w:rPr>
          <w:rFonts w:ascii="Arial Narrow" w:hAnsi="Arial Narrow"/>
          <w:b/>
          <w:sz w:val="22"/>
          <w:szCs w:val="22"/>
        </w:rPr>
        <w:t>Empanelment of Architects for various buildings &amp; other Civil Engineering Projects, Landscaping and Interior Designing Projects of NRL</w:t>
      </w:r>
      <w:r w:rsidR="0097180C" w:rsidRPr="00B84266">
        <w:rPr>
          <w:rFonts w:ascii="Arial Narrow" w:hAnsi="Arial Narrow"/>
          <w:b/>
          <w:bCs/>
          <w:sz w:val="22"/>
          <w:szCs w:val="22"/>
        </w:rPr>
        <w:t xml:space="preserve"> </w:t>
      </w:r>
    </w:p>
    <w:p w:rsidR="00631BBC" w:rsidRPr="00B84266" w:rsidRDefault="00631BBC" w:rsidP="00B84266">
      <w:pPr>
        <w:pStyle w:val="BlockText"/>
        <w:ind w:left="2880" w:hanging="2880"/>
        <w:rPr>
          <w:rFonts w:ascii="Arial Narrow" w:hAnsi="Arial Narrow"/>
          <w:sz w:val="22"/>
          <w:szCs w:val="22"/>
        </w:rPr>
      </w:pPr>
    </w:p>
    <w:p w:rsidR="00631BBC" w:rsidRPr="00B84266" w:rsidRDefault="00631BBC" w:rsidP="00B84266">
      <w:pPr>
        <w:spacing w:after="0" w:line="240" w:lineRule="auto"/>
        <w:jc w:val="both"/>
        <w:rPr>
          <w:rFonts w:ascii="Arial Narrow" w:hAnsi="Arial Narrow"/>
          <w:b/>
        </w:rPr>
      </w:pPr>
    </w:p>
    <w:p w:rsidR="00631BBC" w:rsidRPr="00B84266" w:rsidRDefault="00631BBC" w:rsidP="00B84266">
      <w:pPr>
        <w:widowControl w:val="0"/>
        <w:autoSpaceDE w:val="0"/>
        <w:autoSpaceDN w:val="0"/>
        <w:adjustRightInd w:val="0"/>
        <w:spacing w:after="0" w:line="240" w:lineRule="auto"/>
        <w:ind w:left="147" w:right="-20"/>
        <w:rPr>
          <w:rFonts w:ascii="Arial Narrow" w:hAnsi="Arial Narrow"/>
          <w:u w:val="single"/>
        </w:rPr>
      </w:pPr>
    </w:p>
    <w:tbl>
      <w:tblPr>
        <w:tblW w:w="9309" w:type="dxa"/>
        <w:tblInd w:w="147" w:type="dxa"/>
        <w:tblLayout w:type="fixed"/>
        <w:tblCellMar>
          <w:left w:w="0" w:type="dxa"/>
          <w:right w:w="0" w:type="dxa"/>
        </w:tblCellMar>
        <w:tblLook w:val="0000" w:firstRow="0" w:lastRow="0" w:firstColumn="0" w:lastColumn="0" w:noHBand="0" w:noVBand="0"/>
      </w:tblPr>
      <w:tblGrid>
        <w:gridCol w:w="509"/>
        <w:gridCol w:w="4299"/>
        <w:gridCol w:w="4501"/>
      </w:tblGrid>
      <w:tr w:rsidR="00631BBC" w:rsidRPr="00B84266" w:rsidTr="0097180C">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1.</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right="-20"/>
              <w:rPr>
                <w:rFonts w:ascii="Arial Narrow" w:hAnsi="Arial Narrow"/>
              </w:rPr>
            </w:pPr>
            <w:r w:rsidRPr="00B84266">
              <w:rPr>
                <w:rFonts w:ascii="Arial Narrow" w:hAnsi="Arial Narrow"/>
                <w:spacing w:val="-1"/>
                <w:w w:val="103"/>
              </w:rPr>
              <w:t xml:space="preserve">  V</w:t>
            </w:r>
            <w:r w:rsidRPr="00B84266">
              <w:rPr>
                <w:rFonts w:ascii="Arial Narrow" w:hAnsi="Arial Narrow"/>
                <w:spacing w:val="7"/>
                <w:w w:val="103"/>
              </w:rPr>
              <w:t>e</w:t>
            </w:r>
            <w:r w:rsidRPr="00B84266">
              <w:rPr>
                <w:rFonts w:ascii="Arial Narrow" w:hAnsi="Arial Narrow"/>
                <w:spacing w:val="-5"/>
                <w:w w:val="103"/>
              </w:rPr>
              <w:t>n</w:t>
            </w:r>
            <w:r w:rsidRPr="00B84266">
              <w:rPr>
                <w:rFonts w:ascii="Arial Narrow" w:hAnsi="Arial Narrow"/>
                <w:spacing w:val="5"/>
                <w:w w:val="103"/>
              </w:rPr>
              <w:t>d</w:t>
            </w:r>
            <w:r w:rsidRPr="00B84266">
              <w:rPr>
                <w:rFonts w:ascii="Arial Narrow" w:hAnsi="Arial Narrow"/>
                <w:spacing w:val="-1"/>
                <w:w w:val="103"/>
              </w:rPr>
              <w:t>o</w:t>
            </w:r>
            <w:r w:rsidRPr="00B84266">
              <w:rPr>
                <w:rFonts w:ascii="Arial Narrow" w:hAnsi="Arial Narrow"/>
                <w:w w:val="103"/>
              </w:rPr>
              <w:t>r</w:t>
            </w:r>
            <w:r w:rsidRPr="00B84266">
              <w:rPr>
                <w:rFonts w:ascii="Arial Narrow" w:hAnsi="Arial Narrow"/>
                <w:spacing w:val="-3"/>
              </w:rPr>
              <w:t xml:space="preserve"> </w:t>
            </w:r>
            <w:r w:rsidRPr="00B84266">
              <w:rPr>
                <w:rFonts w:ascii="Arial Narrow" w:hAnsi="Arial Narrow"/>
                <w:spacing w:val="-1"/>
                <w:w w:val="103"/>
              </w:rPr>
              <w:t xml:space="preserve">name </w:t>
            </w: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90"/>
              <w:rPr>
                <w:rFonts w:ascii="Arial Narrow" w:hAnsi="Arial Narrow"/>
              </w:rPr>
            </w:pPr>
          </w:p>
          <w:p w:rsidR="00631BBC" w:rsidRPr="00B84266" w:rsidRDefault="00631BBC" w:rsidP="00B84266">
            <w:pPr>
              <w:widowControl w:val="0"/>
              <w:autoSpaceDE w:val="0"/>
              <w:autoSpaceDN w:val="0"/>
              <w:adjustRightInd w:val="0"/>
              <w:spacing w:after="0" w:line="240" w:lineRule="auto"/>
              <w:ind w:left="90"/>
              <w:rPr>
                <w:rFonts w:ascii="Arial Narrow" w:hAnsi="Arial Narrow"/>
              </w:rPr>
            </w:pPr>
          </w:p>
        </w:tc>
      </w:tr>
      <w:tr w:rsidR="00631BBC" w:rsidRPr="00B84266" w:rsidTr="0097180C">
        <w:trPr>
          <w:trHeight w:val="1854"/>
        </w:trPr>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2.</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59" w:right="-20" w:hanging="159"/>
              <w:rPr>
                <w:rFonts w:ascii="Arial Narrow" w:hAnsi="Arial Narrow"/>
                <w:spacing w:val="-1"/>
                <w:w w:val="103"/>
              </w:rPr>
            </w:pPr>
            <w:r w:rsidRPr="00B84266">
              <w:rPr>
                <w:rFonts w:ascii="Arial Narrow" w:hAnsi="Arial Narrow"/>
                <w:spacing w:val="-1"/>
                <w:w w:val="103"/>
              </w:rPr>
              <w:t xml:space="preserve">  Comp</w:t>
            </w:r>
            <w:r w:rsidRPr="00B84266">
              <w:rPr>
                <w:rFonts w:ascii="Arial Narrow" w:hAnsi="Arial Narrow"/>
                <w:spacing w:val="4"/>
                <w:w w:val="103"/>
              </w:rPr>
              <w:t>l</w:t>
            </w:r>
            <w:r w:rsidRPr="00B84266">
              <w:rPr>
                <w:rFonts w:ascii="Arial Narrow" w:hAnsi="Arial Narrow"/>
                <w:spacing w:val="-1"/>
                <w:w w:val="103"/>
              </w:rPr>
              <w:t>et</w:t>
            </w:r>
            <w:r w:rsidRPr="00B84266">
              <w:rPr>
                <w:rFonts w:ascii="Arial Narrow" w:hAnsi="Arial Narrow"/>
                <w:w w:val="103"/>
              </w:rPr>
              <w:t>e</w:t>
            </w:r>
            <w:r w:rsidRPr="00B84266">
              <w:rPr>
                <w:rFonts w:ascii="Arial Narrow" w:hAnsi="Arial Narrow"/>
                <w:spacing w:val="-1"/>
              </w:rPr>
              <w:t xml:space="preserve"> </w:t>
            </w:r>
            <w:r w:rsidRPr="00B84266">
              <w:rPr>
                <w:rFonts w:ascii="Arial Narrow" w:hAnsi="Arial Narrow"/>
                <w:spacing w:val="5"/>
                <w:w w:val="103"/>
              </w:rPr>
              <w:t>a</w:t>
            </w:r>
            <w:r w:rsidRPr="00B84266">
              <w:rPr>
                <w:rFonts w:ascii="Arial Narrow" w:hAnsi="Arial Narrow"/>
                <w:spacing w:val="-5"/>
                <w:w w:val="103"/>
              </w:rPr>
              <w:t>d</w:t>
            </w:r>
            <w:r w:rsidRPr="00B84266">
              <w:rPr>
                <w:rFonts w:ascii="Arial Narrow" w:hAnsi="Arial Narrow"/>
                <w:spacing w:val="5"/>
                <w:w w:val="103"/>
              </w:rPr>
              <w:t>d</w:t>
            </w:r>
            <w:r w:rsidRPr="00B84266">
              <w:rPr>
                <w:rFonts w:ascii="Arial Narrow" w:hAnsi="Arial Narrow"/>
                <w:spacing w:val="-1"/>
                <w:w w:val="103"/>
              </w:rPr>
              <w:t>res</w:t>
            </w:r>
            <w:r w:rsidRPr="00B84266">
              <w:rPr>
                <w:rFonts w:ascii="Arial Narrow" w:hAnsi="Arial Narrow"/>
                <w:w w:val="103"/>
              </w:rPr>
              <w:t>s</w:t>
            </w:r>
            <w:r w:rsidRPr="00B84266">
              <w:rPr>
                <w:rFonts w:ascii="Arial Narrow" w:hAnsi="Arial Narrow"/>
                <w:spacing w:val="6"/>
              </w:rPr>
              <w:t xml:space="preserve"> </w:t>
            </w:r>
          </w:p>
          <w:p w:rsidR="00631BBC" w:rsidRPr="00B84266" w:rsidRDefault="00631BBC" w:rsidP="00B84266">
            <w:pPr>
              <w:widowControl w:val="0"/>
              <w:autoSpaceDE w:val="0"/>
              <w:autoSpaceDN w:val="0"/>
              <w:adjustRightInd w:val="0"/>
              <w:spacing w:after="0" w:line="240" w:lineRule="auto"/>
              <w:ind w:right="-20"/>
              <w:rPr>
                <w:rFonts w:ascii="Arial Narrow" w:hAnsi="Arial Narrow"/>
                <w:spacing w:val="-1"/>
                <w:w w:val="103"/>
              </w:rPr>
            </w:pPr>
          </w:p>
          <w:p w:rsidR="00631BBC" w:rsidRPr="00B84266" w:rsidRDefault="00631BBC" w:rsidP="00B84266">
            <w:pPr>
              <w:widowControl w:val="0"/>
              <w:autoSpaceDE w:val="0"/>
              <w:autoSpaceDN w:val="0"/>
              <w:adjustRightInd w:val="0"/>
              <w:spacing w:after="0" w:line="240" w:lineRule="auto"/>
              <w:ind w:right="-20"/>
              <w:rPr>
                <w:rFonts w:ascii="Arial Narrow" w:hAnsi="Arial Narrow"/>
                <w:spacing w:val="-1"/>
                <w:w w:val="103"/>
              </w:rPr>
            </w:pPr>
          </w:p>
          <w:p w:rsidR="00631BBC" w:rsidRPr="00B84266" w:rsidRDefault="00631BBC" w:rsidP="00B84266">
            <w:pPr>
              <w:widowControl w:val="0"/>
              <w:autoSpaceDE w:val="0"/>
              <w:autoSpaceDN w:val="0"/>
              <w:adjustRightInd w:val="0"/>
              <w:spacing w:after="0" w:line="240" w:lineRule="auto"/>
              <w:ind w:right="-20"/>
              <w:rPr>
                <w:rFonts w:ascii="Arial Narrow" w:hAnsi="Arial Narrow"/>
              </w:rPr>
            </w:pP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90"/>
              <w:rPr>
                <w:rFonts w:ascii="Arial Narrow" w:hAnsi="Arial Narrow"/>
              </w:rPr>
            </w:pPr>
          </w:p>
        </w:tc>
      </w:tr>
      <w:tr w:rsidR="00631BBC" w:rsidRPr="00B84266" w:rsidTr="0097180C">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right="-20"/>
              <w:rPr>
                <w:rFonts w:ascii="Arial Narrow" w:hAnsi="Arial Narrow"/>
              </w:rPr>
            </w:pPr>
            <w:r w:rsidRPr="00B84266">
              <w:rPr>
                <w:rFonts w:ascii="Arial Narrow" w:hAnsi="Arial Narrow"/>
              </w:rPr>
              <w:t xml:space="preserve">  3.</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right="-20"/>
              <w:rPr>
                <w:rFonts w:ascii="Arial Narrow" w:hAnsi="Arial Narrow"/>
                <w:w w:val="103"/>
              </w:rPr>
            </w:pPr>
            <w:r w:rsidRPr="00B84266">
              <w:rPr>
                <w:rFonts w:ascii="Arial Narrow" w:hAnsi="Arial Narrow"/>
                <w:spacing w:val="1"/>
                <w:w w:val="103"/>
              </w:rPr>
              <w:t xml:space="preserve">   PI</w:t>
            </w:r>
            <w:r w:rsidRPr="00B84266">
              <w:rPr>
                <w:rFonts w:ascii="Arial Narrow" w:hAnsi="Arial Narrow"/>
                <w:w w:val="103"/>
              </w:rPr>
              <w:t>N</w:t>
            </w:r>
            <w:r w:rsidRPr="00B84266">
              <w:rPr>
                <w:rFonts w:ascii="Arial Narrow" w:hAnsi="Arial Narrow"/>
                <w:spacing w:val="4"/>
              </w:rPr>
              <w:t xml:space="preserve"> </w:t>
            </w:r>
            <w:r w:rsidRPr="00B84266">
              <w:rPr>
                <w:rFonts w:ascii="Arial Narrow" w:hAnsi="Arial Narrow"/>
                <w:spacing w:val="1"/>
                <w:w w:val="103"/>
              </w:rPr>
              <w:t>C</w:t>
            </w:r>
            <w:r w:rsidRPr="00B84266">
              <w:rPr>
                <w:rFonts w:ascii="Arial Narrow" w:hAnsi="Arial Narrow"/>
                <w:spacing w:val="-7"/>
                <w:w w:val="103"/>
              </w:rPr>
              <w:t>o</w:t>
            </w:r>
            <w:r w:rsidRPr="00B84266">
              <w:rPr>
                <w:rFonts w:ascii="Arial Narrow" w:hAnsi="Arial Narrow"/>
                <w:spacing w:val="1"/>
                <w:w w:val="103"/>
              </w:rPr>
              <w:t>d</w:t>
            </w:r>
            <w:r w:rsidRPr="00B84266">
              <w:rPr>
                <w:rFonts w:ascii="Arial Narrow" w:hAnsi="Arial Narrow"/>
                <w:w w:val="103"/>
              </w:rPr>
              <w:t>e</w:t>
            </w:r>
            <w:r w:rsidRPr="00B84266">
              <w:rPr>
                <w:rFonts w:ascii="Arial Narrow" w:hAnsi="Arial Narrow"/>
                <w:spacing w:val="1"/>
              </w:rPr>
              <w:t xml:space="preserve"> </w:t>
            </w:r>
          </w:p>
          <w:p w:rsidR="00631BBC" w:rsidRPr="00B84266" w:rsidRDefault="00631BBC" w:rsidP="00B84266">
            <w:pPr>
              <w:widowControl w:val="0"/>
              <w:autoSpaceDE w:val="0"/>
              <w:autoSpaceDN w:val="0"/>
              <w:adjustRightInd w:val="0"/>
              <w:spacing w:after="0" w:line="240" w:lineRule="auto"/>
              <w:ind w:right="-20"/>
              <w:rPr>
                <w:rFonts w:ascii="Arial Narrow" w:hAnsi="Arial Narrow"/>
              </w:rPr>
            </w:pP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90"/>
              <w:rPr>
                <w:rFonts w:ascii="Arial Narrow" w:hAnsi="Arial Narrow"/>
              </w:rPr>
            </w:pPr>
          </w:p>
        </w:tc>
      </w:tr>
      <w:tr w:rsidR="00631BBC" w:rsidRPr="00B84266" w:rsidTr="0097180C">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4.</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62" w:right="-20"/>
              <w:rPr>
                <w:rFonts w:ascii="Arial Narrow" w:hAnsi="Arial Narrow"/>
                <w:spacing w:val="-2"/>
                <w:w w:val="103"/>
              </w:rPr>
            </w:pPr>
            <w:r w:rsidRPr="00B84266">
              <w:rPr>
                <w:rFonts w:ascii="Arial Narrow" w:hAnsi="Arial Narrow"/>
                <w:spacing w:val="-2"/>
                <w:w w:val="103"/>
              </w:rPr>
              <w:t>T</w:t>
            </w:r>
            <w:r w:rsidRPr="00B84266">
              <w:rPr>
                <w:rFonts w:ascii="Arial Narrow" w:hAnsi="Arial Narrow"/>
                <w:spacing w:val="4"/>
                <w:w w:val="103"/>
              </w:rPr>
              <w:t>e</w:t>
            </w:r>
            <w:r w:rsidRPr="00B84266">
              <w:rPr>
                <w:rFonts w:ascii="Arial Narrow" w:hAnsi="Arial Narrow"/>
                <w:spacing w:val="-2"/>
                <w:w w:val="103"/>
              </w:rPr>
              <w:t>l</w:t>
            </w:r>
            <w:r w:rsidRPr="00B84266">
              <w:rPr>
                <w:rFonts w:ascii="Arial Narrow" w:hAnsi="Arial Narrow"/>
                <w:spacing w:val="3"/>
                <w:w w:val="103"/>
              </w:rPr>
              <w:t>e</w:t>
            </w:r>
            <w:r w:rsidRPr="00B84266">
              <w:rPr>
                <w:rFonts w:ascii="Arial Narrow" w:hAnsi="Arial Narrow"/>
                <w:spacing w:val="-2"/>
                <w:w w:val="103"/>
              </w:rPr>
              <w:t>pho</w:t>
            </w:r>
            <w:r w:rsidRPr="00B84266">
              <w:rPr>
                <w:rFonts w:ascii="Arial Narrow" w:hAnsi="Arial Narrow"/>
                <w:spacing w:val="4"/>
                <w:w w:val="103"/>
              </w:rPr>
              <w:t>n</w:t>
            </w:r>
            <w:r w:rsidRPr="00B84266">
              <w:rPr>
                <w:rFonts w:ascii="Arial Narrow" w:hAnsi="Arial Narrow"/>
                <w:spacing w:val="-2"/>
                <w:w w:val="103"/>
              </w:rPr>
              <w:t>e</w:t>
            </w:r>
            <w:r w:rsidRPr="00B84266">
              <w:rPr>
                <w:rFonts w:ascii="Arial Narrow" w:hAnsi="Arial Narrow"/>
                <w:w w:val="103"/>
              </w:rPr>
              <w:t>,</w:t>
            </w:r>
            <w:r w:rsidRPr="00B84266">
              <w:rPr>
                <w:rFonts w:ascii="Arial Narrow" w:hAnsi="Arial Narrow"/>
                <w:spacing w:val="-1"/>
              </w:rPr>
              <w:t xml:space="preserve"> </w:t>
            </w:r>
            <w:r w:rsidRPr="00B84266">
              <w:rPr>
                <w:rFonts w:ascii="Arial Narrow" w:hAnsi="Arial Narrow"/>
                <w:spacing w:val="-2"/>
                <w:w w:val="103"/>
              </w:rPr>
              <w:t>mobi</w:t>
            </w:r>
            <w:r w:rsidRPr="00B84266">
              <w:rPr>
                <w:rFonts w:ascii="Arial Narrow" w:hAnsi="Arial Narrow"/>
                <w:spacing w:val="5"/>
                <w:w w:val="103"/>
              </w:rPr>
              <w:t>l</w:t>
            </w:r>
            <w:r w:rsidRPr="00B84266">
              <w:rPr>
                <w:rFonts w:ascii="Arial Narrow" w:hAnsi="Arial Narrow"/>
                <w:w w:val="103"/>
              </w:rPr>
              <w:t>e</w:t>
            </w:r>
            <w:r w:rsidRPr="00B84266">
              <w:rPr>
                <w:rFonts w:ascii="Arial Narrow" w:hAnsi="Arial Narrow"/>
                <w:spacing w:val="2"/>
              </w:rPr>
              <w:t xml:space="preserve"> </w:t>
            </w:r>
            <w:r w:rsidRPr="00B84266">
              <w:rPr>
                <w:rFonts w:ascii="Arial Narrow" w:hAnsi="Arial Narrow"/>
                <w:w w:val="103"/>
              </w:rPr>
              <w:t>&amp;</w:t>
            </w:r>
            <w:r w:rsidRPr="00B84266">
              <w:rPr>
                <w:rFonts w:ascii="Arial Narrow" w:hAnsi="Arial Narrow"/>
                <w:spacing w:val="-2"/>
              </w:rPr>
              <w:t xml:space="preserve"> </w:t>
            </w:r>
            <w:r w:rsidRPr="00B84266">
              <w:rPr>
                <w:rFonts w:ascii="Arial Narrow" w:hAnsi="Arial Narrow"/>
                <w:spacing w:val="-2"/>
                <w:w w:val="103"/>
              </w:rPr>
              <w:t>e-m</w:t>
            </w:r>
            <w:r w:rsidRPr="00B84266">
              <w:rPr>
                <w:rFonts w:ascii="Arial Narrow" w:hAnsi="Arial Narrow"/>
                <w:spacing w:val="8"/>
                <w:w w:val="103"/>
              </w:rPr>
              <w:t>a</w:t>
            </w:r>
            <w:r w:rsidRPr="00B84266">
              <w:rPr>
                <w:rFonts w:ascii="Arial Narrow" w:hAnsi="Arial Narrow"/>
                <w:spacing w:val="-2"/>
                <w:w w:val="103"/>
              </w:rPr>
              <w:t>il:</w:t>
            </w:r>
          </w:p>
          <w:p w:rsidR="00631BBC" w:rsidRPr="00B84266" w:rsidRDefault="00631BBC" w:rsidP="00B84266">
            <w:pPr>
              <w:widowControl w:val="0"/>
              <w:autoSpaceDE w:val="0"/>
              <w:autoSpaceDN w:val="0"/>
              <w:adjustRightInd w:val="0"/>
              <w:spacing w:after="0" w:line="240" w:lineRule="auto"/>
              <w:ind w:left="162" w:right="-20"/>
              <w:rPr>
                <w:rFonts w:ascii="Arial Narrow" w:hAnsi="Arial Narrow"/>
                <w:spacing w:val="-2"/>
                <w:w w:val="103"/>
              </w:rPr>
            </w:pPr>
          </w:p>
          <w:p w:rsidR="00631BBC" w:rsidRPr="00B84266" w:rsidRDefault="00631BBC" w:rsidP="00B84266">
            <w:pPr>
              <w:widowControl w:val="0"/>
              <w:autoSpaceDE w:val="0"/>
              <w:autoSpaceDN w:val="0"/>
              <w:adjustRightInd w:val="0"/>
              <w:spacing w:after="0" w:line="240" w:lineRule="auto"/>
              <w:ind w:left="162" w:right="-20"/>
              <w:rPr>
                <w:rFonts w:ascii="Arial Narrow" w:hAnsi="Arial Narrow"/>
              </w:rPr>
            </w:pP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90"/>
              <w:rPr>
                <w:rFonts w:ascii="Arial Narrow" w:hAnsi="Arial Narrow"/>
              </w:rPr>
            </w:pPr>
          </w:p>
        </w:tc>
      </w:tr>
      <w:tr w:rsidR="00631BBC" w:rsidRPr="00B84266" w:rsidTr="0097180C">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5.</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97180C" w:rsidP="00B84266">
            <w:pPr>
              <w:widowControl w:val="0"/>
              <w:autoSpaceDE w:val="0"/>
              <w:autoSpaceDN w:val="0"/>
              <w:adjustRightInd w:val="0"/>
              <w:spacing w:after="0" w:line="240" w:lineRule="auto"/>
              <w:ind w:left="162" w:right="-20"/>
              <w:rPr>
                <w:rFonts w:ascii="Arial Narrow" w:hAnsi="Arial Narrow"/>
                <w:w w:val="104"/>
              </w:rPr>
            </w:pPr>
            <w:r w:rsidRPr="00B84266">
              <w:rPr>
                <w:rFonts w:ascii="Arial Narrow" w:hAnsi="Arial Narrow"/>
                <w:spacing w:val="1"/>
                <w:w w:val="103"/>
              </w:rPr>
              <w:t xml:space="preserve">Council of Architecture Registration </w:t>
            </w:r>
            <w:r w:rsidR="00631BBC" w:rsidRPr="00B84266">
              <w:rPr>
                <w:rFonts w:ascii="Arial Narrow" w:hAnsi="Arial Narrow"/>
                <w:spacing w:val="6"/>
              </w:rPr>
              <w:t xml:space="preserve"> </w:t>
            </w:r>
            <w:r w:rsidR="00631BBC" w:rsidRPr="00B84266">
              <w:rPr>
                <w:rFonts w:ascii="Arial Narrow" w:hAnsi="Arial Narrow"/>
                <w:spacing w:val="1"/>
                <w:w w:val="103"/>
              </w:rPr>
              <w:t>N</w:t>
            </w:r>
            <w:r w:rsidR="00631BBC" w:rsidRPr="00B84266">
              <w:rPr>
                <w:rFonts w:ascii="Arial Narrow" w:hAnsi="Arial Narrow"/>
                <w:w w:val="103"/>
              </w:rPr>
              <w:t>o</w:t>
            </w:r>
            <w:r w:rsidR="00631BBC" w:rsidRPr="00B84266">
              <w:rPr>
                <w:rFonts w:ascii="Arial Narrow" w:hAnsi="Arial Narrow"/>
                <w:spacing w:val="-5"/>
              </w:rPr>
              <w:t xml:space="preserve"> </w:t>
            </w:r>
            <w:r w:rsidR="00631BBC" w:rsidRPr="00B84266">
              <w:rPr>
                <w:rFonts w:ascii="Arial Narrow" w:hAnsi="Arial Narrow"/>
                <w:w w:val="104"/>
              </w:rPr>
              <w:t>:</w:t>
            </w:r>
          </w:p>
          <w:p w:rsidR="00631BBC" w:rsidRPr="00B84266" w:rsidRDefault="00631BBC" w:rsidP="00B84266">
            <w:pPr>
              <w:widowControl w:val="0"/>
              <w:autoSpaceDE w:val="0"/>
              <w:autoSpaceDN w:val="0"/>
              <w:adjustRightInd w:val="0"/>
              <w:spacing w:after="0" w:line="240" w:lineRule="auto"/>
              <w:ind w:left="162" w:right="-20"/>
              <w:rPr>
                <w:rFonts w:ascii="Arial Narrow" w:hAnsi="Arial Narrow"/>
              </w:rPr>
            </w:pP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293"/>
              <w:rPr>
                <w:rFonts w:ascii="Arial Narrow" w:hAnsi="Arial Narrow"/>
              </w:rPr>
            </w:pPr>
          </w:p>
        </w:tc>
      </w:tr>
      <w:tr w:rsidR="00631BBC" w:rsidRPr="00B84266" w:rsidTr="0097180C">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6.</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62" w:right="-20"/>
              <w:rPr>
                <w:rFonts w:ascii="Arial Narrow" w:hAnsi="Arial Narrow"/>
                <w:w w:val="104"/>
              </w:rPr>
            </w:pPr>
            <w:r w:rsidRPr="00B84266">
              <w:rPr>
                <w:rFonts w:ascii="Arial Narrow" w:hAnsi="Arial Narrow"/>
                <w:spacing w:val="-2"/>
                <w:w w:val="103"/>
              </w:rPr>
              <w:t>GST</w:t>
            </w:r>
            <w:r w:rsidRPr="00B84266">
              <w:rPr>
                <w:rFonts w:ascii="Arial Narrow" w:hAnsi="Arial Narrow"/>
                <w:spacing w:val="8"/>
              </w:rPr>
              <w:t xml:space="preserve"> </w:t>
            </w:r>
            <w:r w:rsidRPr="00B84266">
              <w:rPr>
                <w:rFonts w:ascii="Arial Narrow" w:hAnsi="Arial Narrow"/>
                <w:spacing w:val="-6"/>
                <w:w w:val="103"/>
              </w:rPr>
              <w:t>R</w:t>
            </w:r>
            <w:r w:rsidRPr="00B84266">
              <w:rPr>
                <w:rFonts w:ascii="Arial Narrow" w:hAnsi="Arial Narrow"/>
                <w:spacing w:val="5"/>
                <w:w w:val="103"/>
              </w:rPr>
              <w:t>e</w:t>
            </w:r>
            <w:r w:rsidRPr="00B84266">
              <w:rPr>
                <w:rFonts w:ascii="Arial Narrow" w:hAnsi="Arial Narrow"/>
                <w:spacing w:val="-2"/>
                <w:w w:val="103"/>
              </w:rPr>
              <w:t>gi</w:t>
            </w:r>
            <w:r w:rsidRPr="00B84266">
              <w:rPr>
                <w:rFonts w:ascii="Arial Narrow" w:hAnsi="Arial Narrow"/>
                <w:spacing w:val="2"/>
                <w:w w:val="103"/>
              </w:rPr>
              <w:t>s</w:t>
            </w:r>
            <w:r w:rsidRPr="00B84266">
              <w:rPr>
                <w:rFonts w:ascii="Arial Narrow" w:hAnsi="Arial Narrow"/>
                <w:spacing w:val="-2"/>
                <w:w w:val="103"/>
              </w:rPr>
              <w:t>trat</w:t>
            </w:r>
            <w:r w:rsidRPr="00B84266">
              <w:rPr>
                <w:rFonts w:ascii="Arial Narrow" w:hAnsi="Arial Narrow"/>
                <w:spacing w:val="6"/>
                <w:w w:val="103"/>
              </w:rPr>
              <w:t>i</w:t>
            </w:r>
            <w:r w:rsidRPr="00B84266">
              <w:rPr>
                <w:rFonts w:ascii="Arial Narrow" w:hAnsi="Arial Narrow"/>
                <w:spacing w:val="-2"/>
                <w:w w:val="103"/>
              </w:rPr>
              <w:t>o</w:t>
            </w:r>
            <w:r w:rsidRPr="00B84266">
              <w:rPr>
                <w:rFonts w:ascii="Arial Narrow" w:hAnsi="Arial Narrow"/>
                <w:w w:val="103"/>
              </w:rPr>
              <w:t>n</w:t>
            </w:r>
            <w:r w:rsidRPr="00B84266">
              <w:rPr>
                <w:rFonts w:ascii="Arial Narrow" w:hAnsi="Arial Narrow"/>
                <w:spacing w:val="-1"/>
              </w:rPr>
              <w:t xml:space="preserve"> </w:t>
            </w:r>
            <w:r w:rsidRPr="00B84266">
              <w:rPr>
                <w:rFonts w:ascii="Arial Narrow" w:hAnsi="Arial Narrow"/>
                <w:spacing w:val="-2"/>
                <w:w w:val="103"/>
              </w:rPr>
              <w:t>n</w:t>
            </w:r>
            <w:r w:rsidRPr="00B84266">
              <w:rPr>
                <w:rFonts w:ascii="Arial Narrow" w:hAnsi="Arial Narrow"/>
                <w:w w:val="103"/>
              </w:rPr>
              <w:t>o</w:t>
            </w:r>
            <w:r w:rsidRPr="00B84266">
              <w:rPr>
                <w:rFonts w:ascii="Arial Narrow" w:hAnsi="Arial Narrow"/>
                <w:spacing w:val="3"/>
              </w:rPr>
              <w:t xml:space="preserve"> </w:t>
            </w:r>
            <w:r w:rsidRPr="00B84266">
              <w:rPr>
                <w:rFonts w:ascii="Arial Narrow" w:hAnsi="Arial Narrow"/>
                <w:w w:val="104"/>
              </w:rPr>
              <w:t>:</w:t>
            </w:r>
          </w:p>
          <w:p w:rsidR="00631BBC" w:rsidRPr="00B84266" w:rsidRDefault="00631BBC" w:rsidP="00B84266">
            <w:pPr>
              <w:widowControl w:val="0"/>
              <w:autoSpaceDE w:val="0"/>
              <w:autoSpaceDN w:val="0"/>
              <w:adjustRightInd w:val="0"/>
              <w:spacing w:after="0" w:line="240" w:lineRule="auto"/>
              <w:ind w:left="162" w:right="-20"/>
              <w:rPr>
                <w:rFonts w:ascii="Arial Narrow" w:hAnsi="Arial Narrow"/>
              </w:rPr>
            </w:pP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293"/>
              <w:rPr>
                <w:rFonts w:ascii="Arial Narrow" w:hAnsi="Arial Narrow"/>
              </w:rPr>
            </w:pPr>
          </w:p>
        </w:tc>
      </w:tr>
      <w:tr w:rsidR="00631BBC" w:rsidRPr="00B84266" w:rsidTr="0097180C">
        <w:tc>
          <w:tcPr>
            <w:tcW w:w="509" w:type="dxa"/>
            <w:tcBorders>
              <w:top w:val="single" w:sz="2" w:space="0" w:color="000000"/>
              <w:left w:val="single" w:sz="4" w:space="0" w:color="000000"/>
              <w:bottom w:val="single" w:sz="2" w:space="0" w:color="000000"/>
              <w:right w:val="single" w:sz="4" w:space="0" w:color="000000"/>
            </w:tcBorders>
          </w:tcPr>
          <w:p w:rsidR="00631BBC" w:rsidRPr="00B84266" w:rsidRDefault="00F060C5"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7</w:t>
            </w:r>
            <w:r w:rsidR="00631BBC" w:rsidRPr="00B84266">
              <w:rPr>
                <w:rFonts w:ascii="Arial Narrow" w:hAnsi="Arial Narrow"/>
              </w:rPr>
              <w:t>.</w:t>
            </w:r>
          </w:p>
        </w:tc>
        <w:tc>
          <w:tcPr>
            <w:tcW w:w="4299" w:type="dxa"/>
            <w:tcBorders>
              <w:top w:val="single" w:sz="2" w:space="0" w:color="000000"/>
              <w:left w:val="single" w:sz="4" w:space="0" w:color="000000"/>
              <w:bottom w:val="single" w:sz="2"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95" w:right="-20"/>
              <w:rPr>
                <w:rFonts w:ascii="Arial Narrow" w:hAnsi="Arial Narrow"/>
                <w:w w:val="103"/>
              </w:rPr>
            </w:pPr>
            <w:r w:rsidRPr="00B84266">
              <w:rPr>
                <w:rFonts w:ascii="Arial Narrow" w:hAnsi="Arial Narrow"/>
                <w:w w:val="103"/>
              </w:rPr>
              <w:t>PAN</w:t>
            </w:r>
            <w:r w:rsidRPr="00B84266">
              <w:rPr>
                <w:rFonts w:ascii="Arial Narrow" w:hAnsi="Arial Narrow"/>
                <w:spacing w:val="3"/>
              </w:rPr>
              <w:t xml:space="preserve"> </w:t>
            </w:r>
            <w:proofErr w:type="gramStart"/>
            <w:r w:rsidRPr="00B84266">
              <w:rPr>
                <w:rFonts w:ascii="Arial Narrow" w:hAnsi="Arial Narrow"/>
                <w:w w:val="103"/>
              </w:rPr>
              <w:t>No .</w:t>
            </w:r>
            <w:proofErr w:type="gramEnd"/>
          </w:p>
          <w:p w:rsidR="00631BBC" w:rsidRPr="00B84266" w:rsidRDefault="00631BBC" w:rsidP="00B84266">
            <w:pPr>
              <w:widowControl w:val="0"/>
              <w:autoSpaceDE w:val="0"/>
              <w:autoSpaceDN w:val="0"/>
              <w:adjustRightInd w:val="0"/>
              <w:spacing w:after="0" w:line="240" w:lineRule="auto"/>
              <w:ind w:left="95" w:right="-20"/>
              <w:rPr>
                <w:rFonts w:ascii="Arial Narrow" w:hAnsi="Arial Narrow"/>
              </w:rPr>
            </w:pPr>
          </w:p>
        </w:tc>
        <w:tc>
          <w:tcPr>
            <w:tcW w:w="4501" w:type="dxa"/>
            <w:tcBorders>
              <w:top w:val="single" w:sz="2" w:space="0" w:color="000000"/>
              <w:left w:val="single" w:sz="4" w:space="0" w:color="000000"/>
              <w:bottom w:val="single" w:sz="2"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293"/>
              <w:rPr>
                <w:rFonts w:ascii="Arial Narrow" w:hAnsi="Arial Narrow"/>
              </w:rPr>
            </w:pPr>
          </w:p>
        </w:tc>
      </w:tr>
    </w:tbl>
    <w:p w:rsidR="00631BBC" w:rsidRPr="00B84266" w:rsidRDefault="00631BBC" w:rsidP="00B84266">
      <w:pPr>
        <w:autoSpaceDE w:val="0"/>
        <w:autoSpaceDN w:val="0"/>
        <w:adjustRightInd w:val="0"/>
        <w:spacing w:after="0" w:line="240" w:lineRule="auto"/>
        <w:rPr>
          <w:rFonts w:ascii="Arial Narrow" w:hAnsi="Arial Narrow"/>
          <w:color w:val="000000"/>
        </w:rPr>
      </w:pPr>
    </w:p>
    <w:p w:rsidR="00631BBC" w:rsidRPr="00B84266" w:rsidRDefault="00631BBC" w:rsidP="00B84266">
      <w:pPr>
        <w:widowControl w:val="0"/>
        <w:spacing w:after="0" w:line="240" w:lineRule="auto"/>
        <w:ind w:right="72"/>
        <w:jc w:val="right"/>
        <w:rPr>
          <w:rFonts w:ascii="Arial Narrow" w:hAnsi="Arial Narrow"/>
        </w:rPr>
      </w:pPr>
      <w:r w:rsidRPr="00B84266">
        <w:rPr>
          <w:rFonts w:ascii="Arial Narrow" w:hAnsi="Arial Narrow"/>
        </w:rPr>
        <w:t>_________________________</w:t>
      </w:r>
    </w:p>
    <w:p w:rsidR="00631BBC" w:rsidRPr="00B84266" w:rsidRDefault="00631BBC" w:rsidP="00B84266">
      <w:pPr>
        <w:widowControl w:val="0"/>
        <w:spacing w:after="0" w:line="240" w:lineRule="auto"/>
        <w:ind w:left="5040" w:right="72" w:firstLine="720"/>
        <w:jc w:val="center"/>
        <w:rPr>
          <w:rFonts w:ascii="Arial Narrow" w:hAnsi="Arial Narrow"/>
          <w:b/>
        </w:rPr>
      </w:pPr>
      <w:r w:rsidRPr="00B84266">
        <w:rPr>
          <w:rFonts w:ascii="Arial Narrow" w:hAnsi="Arial Narrow"/>
          <w:b/>
        </w:rPr>
        <w:t>(SIGNATURE OF BIDDER)</w:t>
      </w:r>
    </w:p>
    <w:p w:rsidR="00631BBC" w:rsidRPr="00B84266" w:rsidRDefault="0097180C" w:rsidP="00B84266">
      <w:pPr>
        <w:autoSpaceDE w:val="0"/>
        <w:autoSpaceDN w:val="0"/>
        <w:adjustRightInd w:val="0"/>
        <w:spacing w:after="0" w:line="240" w:lineRule="auto"/>
        <w:rPr>
          <w:rFonts w:ascii="Arial Narrow" w:hAnsi="Arial Narrow"/>
          <w:color w:val="000000"/>
        </w:rPr>
      </w:pP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t xml:space="preserve">          </w:t>
      </w:r>
      <w:r w:rsidR="00631BBC" w:rsidRPr="00B84266">
        <w:rPr>
          <w:rFonts w:ascii="Arial Narrow" w:hAnsi="Arial Narrow"/>
          <w:color w:val="000000"/>
        </w:rPr>
        <w:t xml:space="preserve">Stamp: </w:t>
      </w:r>
    </w:p>
    <w:p w:rsidR="006E0628" w:rsidRPr="00B84266" w:rsidRDefault="0097180C" w:rsidP="00B84266">
      <w:pPr>
        <w:autoSpaceDE w:val="0"/>
        <w:autoSpaceDN w:val="0"/>
        <w:adjustRightInd w:val="0"/>
        <w:spacing w:after="0" w:line="240" w:lineRule="auto"/>
        <w:ind w:left="5760"/>
        <w:rPr>
          <w:rFonts w:ascii="Arial Narrow" w:hAnsi="Arial Narrow"/>
          <w:color w:val="000000"/>
        </w:rPr>
      </w:pPr>
      <w:r w:rsidRPr="00B84266">
        <w:rPr>
          <w:rFonts w:ascii="Arial Narrow" w:hAnsi="Arial Narrow"/>
          <w:color w:val="000000"/>
        </w:rPr>
        <w:t xml:space="preserve">          </w:t>
      </w:r>
      <w:r w:rsidR="00631BBC" w:rsidRPr="00B84266">
        <w:rPr>
          <w:rFonts w:ascii="Arial Narrow" w:hAnsi="Arial Narrow"/>
          <w:color w:val="000000"/>
        </w:rPr>
        <w:t>Date:</w:t>
      </w:r>
    </w:p>
    <w:p w:rsidR="00084DD7" w:rsidRDefault="00084DD7">
      <w:pPr>
        <w:rPr>
          <w:rFonts w:ascii="Arial Narrow" w:hAnsi="Arial Narrow"/>
          <w:b/>
          <w:color w:val="000000"/>
          <w:u w:val="single"/>
        </w:rPr>
      </w:pPr>
      <w:r>
        <w:rPr>
          <w:rFonts w:ascii="Arial Narrow" w:hAnsi="Arial Narrow"/>
          <w:b/>
          <w:color w:val="000000"/>
          <w:u w:val="single"/>
        </w:rPr>
        <w:br w:type="page"/>
      </w:r>
    </w:p>
    <w:p w:rsidR="008103CC" w:rsidRPr="00B84266" w:rsidRDefault="008103CC" w:rsidP="00B84266">
      <w:pPr>
        <w:autoSpaceDE w:val="0"/>
        <w:autoSpaceDN w:val="0"/>
        <w:adjustRightInd w:val="0"/>
        <w:spacing w:after="0" w:line="240" w:lineRule="auto"/>
        <w:jc w:val="center"/>
        <w:rPr>
          <w:rFonts w:ascii="Arial Narrow" w:hAnsi="Arial Narrow"/>
          <w:b/>
          <w:color w:val="000000"/>
          <w:u w:val="single"/>
        </w:rPr>
      </w:pPr>
      <w:r w:rsidRPr="00B84266">
        <w:rPr>
          <w:rFonts w:ascii="Arial Narrow" w:hAnsi="Arial Narrow"/>
          <w:b/>
          <w:color w:val="000000"/>
          <w:u w:val="single"/>
        </w:rPr>
        <w:t>Application for Empanelment of Architect/Consultant</w:t>
      </w:r>
    </w:p>
    <w:p w:rsidR="008103CC" w:rsidRPr="00B84266" w:rsidRDefault="008103CC" w:rsidP="00B84266">
      <w:pPr>
        <w:autoSpaceDE w:val="0"/>
        <w:autoSpaceDN w:val="0"/>
        <w:adjustRightInd w:val="0"/>
        <w:spacing w:after="0" w:line="240" w:lineRule="auto"/>
        <w:jc w:val="center"/>
        <w:rPr>
          <w:rFonts w:ascii="Arial Narrow" w:hAnsi="Arial Narrow"/>
          <w:b/>
          <w:color w:val="000000"/>
          <w:u w:val="single"/>
        </w:rPr>
      </w:pPr>
    </w:p>
    <w:p w:rsidR="008103CC" w:rsidRPr="00B84266" w:rsidRDefault="008103CC"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Name of the Organisation :</w:t>
      </w: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 xml:space="preserve">Year of Establishment: </w:t>
      </w: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Status of the firm:</w:t>
      </w:r>
    </w:p>
    <w:p w:rsidR="008103CC" w:rsidRPr="00B84266" w:rsidRDefault="008103CC" w:rsidP="00B84266">
      <w:pPr>
        <w:pStyle w:val="ListParagraph"/>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Name and qualification of Directors/Partners/Proprietor</w:t>
      </w:r>
    </w:p>
    <w:p w:rsidR="008103CC" w:rsidRPr="00B84266" w:rsidRDefault="008103CC" w:rsidP="00B84266">
      <w:pPr>
        <w:autoSpaceDE w:val="0"/>
        <w:autoSpaceDN w:val="0"/>
        <w:adjustRightInd w:val="0"/>
        <w:spacing w:after="0" w:line="240" w:lineRule="auto"/>
        <w:rPr>
          <w:rFonts w:ascii="Arial Narrow" w:hAnsi="Arial Narrow"/>
        </w:rPr>
      </w:pPr>
    </w:p>
    <w:tbl>
      <w:tblPr>
        <w:tblStyle w:val="TableGrid"/>
        <w:tblW w:w="0" w:type="auto"/>
        <w:tblLook w:val="04A0" w:firstRow="1" w:lastRow="0" w:firstColumn="1" w:lastColumn="0" w:noHBand="0" w:noVBand="1"/>
      </w:tblPr>
      <w:tblGrid>
        <w:gridCol w:w="959"/>
        <w:gridCol w:w="2410"/>
        <w:gridCol w:w="2268"/>
        <w:gridCol w:w="2976"/>
      </w:tblGrid>
      <w:tr w:rsidR="008103CC" w:rsidRPr="00B84266" w:rsidTr="008103CC">
        <w:tc>
          <w:tcPr>
            <w:tcW w:w="959" w:type="dxa"/>
          </w:tcPr>
          <w:p w:rsidR="008103CC" w:rsidRPr="00B84266" w:rsidRDefault="008103CC" w:rsidP="00B84266">
            <w:pPr>
              <w:autoSpaceDE w:val="0"/>
              <w:autoSpaceDN w:val="0"/>
              <w:adjustRightInd w:val="0"/>
              <w:rPr>
                <w:rFonts w:ascii="Arial Narrow" w:hAnsi="Arial Narrow"/>
              </w:rPr>
            </w:pPr>
            <w:r w:rsidRPr="00B84266">
              <w:rPr>
                <w:rFonts w:ascii="Arial Narrow" w:hAnsi="Arial Narrow"/>
              </w:rPr>
              <w:t>SN</w:t>
            </w:r>
          </w:p>
        </w:tc>
        <w:tc>
          <w:tcPr>
            <w:tcW w:w="2410" w:type="dxa"/>
          </w:tcPr>
          <w:p w:rsidR="008103CC" w:rsidRPr="00B84266" w:rsidRDefault="008103CC" w:rsidP="00B84266">
            <w:pPr>
              <w:autoSpaceDE w:val="0"/>
              <w:autoSpaceDN w:val="0"/>
              <w:adjustRightInd w:val="0"/>
              <w:rPr>
                <w:rFonts w:ascii="Arial Narrow" w:hAnsi="Arial Narrow"/>
              </w:rPr>
            </w:pPr>
            <w:r w:rsidRPr="00B84266">
              <w:rPr>
                <w:rFonts w:ascii="Arial Narrow" w:hAnsi="Arial Narrow"/>
              </w:rPr>
              <w:t>Name</w:t>
            </w:r>
          </w:p>
        </w:tc>
        <w:tc>
          <w:tcPr>
            <w:tcW w:w="2268" w:type="dxa"/>
          </w:tcPr>
          <w:p w:rsidR="008103CC" w:rsidRPr="00B84266" w:rsidRDefault="008103CC" w:rsidP="00B84266">
            <w:pPr>
              <w:autoSpaceDE w:val="0"/>
              <w:autoSpaceDN w:val="0"/>
              <w:adjustRightInd w:val="0"/>
              <w:rPr>
                <w:rFonts w:ascii="Arial Narrow" w:hAnsi="Arial Narrow"/>
              </w:rPr>
            </w:pPr>
            <w:r w:rsidRPr="00B84266">
              <w:rPr>
                <w:rFonts w:ascii="Arial Narrow" w:hAnsi="Arial Narrow"/>
              </w:rPr>
              <w:t>Designation</w:t>
            </w:r>
          </w:p>
        </w:tc>
        <w:tc>
          <w:tcPr>
            <w:tcW w:w="2976" w:type="dxa"/>
          </w:tcPr>
          <w:p w:rsidR="008103CC" w:rsidRPr="00B84266" w:rsidRDefault="008103CC" w:rsidP="00B84266">
            <w:pPr>
              <w:autoSpaceDE w:val="0"/>
              <w:autoSpaceDN w:val="0"/>
              <w:adjustRightInd w:val="0"/>
              <w:rPr>
                <w:rFonts w:ascii="Arial Narrow" w:hAnsi="Arial Narrow"/>
              </w:rPr>
            </w:pPr>
            <w:r w:rsidRPr="00B84266">
              <w:rPr>
                <w:rFonts w:ascii="Arial Narrow" w:hAnsi="Arial Narrow"/>
              </w:rPr>
              <w:t>Qualification</w:t>
            </w:r>
          </w:p>
        </w:tc>
      </w:tr>
      <w:tr w:rsidR="008103CC" w:rsidRPr="00B84266" w:rsidTr="008103CC">
        <w:tc>
          <w:tcPr>
            <w:tcW w:w="959" w:type="dxa"/>
          </w:tcPr>
          <w:p w:rsidR="008103CC" w:rsidRPr="00B84266" w:rsidRDefault="008103CC" w:rsidP="00B84266">
            <w:pPr>
              <w:autoSpaceDE w:val="0"/>
              <w:autoSpaceDN w:val="0"/>
              <w:adjustRightInd w:val="0"/>
              <w:rPr>
                <w:rFonts w:ascii="Arial Narrow" w:hAnsi="Arial Narrow"/>
              </w:rPr>
            </w:pPr>
          </w:p>
        </w:tc>
        <w:tc>
          <w:tcPr>
            <w:tcW w:w="2410" w:type="dxa"/>
          </w:tcPr>
          <w:p w:rsidR="008103CC" w:rsidRPr="00B84266" w:rsidRDefault="008103CC" w:rsidP="00B84266">
            <w:pPr>
              <w:autoSpaceDE w:val="0"/>
              <w:autoSpaceDN w:val="0"/>
              <w:adjustRightInd w:val="0"/>
              <w:rPr>
                <w:rFonts w:ascii="Arial Narrow" w:hAnsi="Arial Narrow"/>
              </w:rPr>
            </w:pPr>
          </w:p>
        </w:tc>
        <w:tc>
          <w:tcPr>
            <w:tcW w:w="2268" w:type="dxa"/>
          </w:tcPr>
          <w:p w:rsidR="008103CC" w:rsidRPr="00B84266" w:rsidRDefault="008103CC" w:rsidP="00B84266">
            <w:pPr>
              <w:autoSpaceDE w:val="0"/>
              <w:autoSpaceDN w:val="0"/>
              <w:adjustRightInd w:val="0"/>
              <w:rPr>
                <w:rFonts w:ascii="Arial Narrow" w:hAnsi="Arial Narrow"/>
              </w:rPr>
            </w:pPr>
          </w:p>
        </w:tc>
        <w:tc>
          <w:tcPr>
            <w:tcW w:w="2976" w:type="dxa"/>
          </w:tcPr>
          <w:p w:rsidR="008103CC" w:rsidRPr="00B84266" w:rsidRDefault="008103CC" w:rsidP="00B84266">
            <w:pPr>
              <w:autoSpaceDE w:val="0"/>
              <w:autoSpaceDN w:val="0"/>
              <w:adjustRightInd w:val="0"/>
              <w:rPr>
                <w:rFonts w:ascii="Arial Narrow" w:hAnsi="Arial Narrow"/>
              </w:rPr>
            </w:pPr>
          </w:p>
        </w:tc>
      </w:tr>
      <w:tr w:rsidR="008103CC" w:rsidRPr="00B84266" w:rsidTr="008103CC">
        <w:tc>
          <w:tcPr>
            <w:tcW w:w="959" w:type="dxa"/>
          </w:tcPr>
          <w:p w:rsidR="008103CC" w:rsidRPr="00B84266" w:rsidRDefault="008103CC" w:rsidP="00B84266">
            <w:pPr>
              <w:autoSpaceDE w:val="0"/>
              <w:autoSpaceDN w:val="0"/>
              <w:adjustRightInd w:val="0"/>
              <w:rPr>
                <w:rFonts w:ascii="Arial Narrow" w:hAnsi="Arial Narrow"/>
              </w:rPr>
            </w:pPr>
          </w:p>
        </w:tc>
        <w:tc>
          <w:tcPr>
            <w:tcW w:w="2410" w:type="dxa"/>
          </w:tcPr>
          <w:p w:rsidR="008103CC" w:rsidRPr="00B84266" w:rsidRDefault="008103CC" w:rsidP="00B84266">
            <w:pPr>
              <w:autoSpaceDE w:val="0"/>
              <w:autoSpaceDN w:val="0"/>
              <w:adjustRightInd w:val="0"/>
              <w:rPr>
                <w:rFonts w:ascii="Arial Narrow" w:hAnsi="Arial Narrow"/>
              </w:rPr>
            </w:pPr>
          </w:p>
        </w:tc>
        <w:tc>
          <w:tcPr>
            <w:tcW w:w="2268" w:type="dxa"/>
          </w:tcPr>
          <w:p w:rsidR="008103CC" w:rsidRPr="00B84266" w:rsidRDefault="008103CC" w:rsidP="00B84266">
            <w:pPr>
              <w:autoSpaceDE w:val="0"/>
              <w:autoSpaceDN w:val="0"/>
              <w:adjustRightInd w:val="0"/>
              <w:rPr>
                <w:rFonts w:ascii="Arial Narrow" w:hAnsi="Arial Narrow"/>
              </w:rPr>
            </w:pPr>
          </w:p>
        </w:tc>
        <w:tc>
          <w:tcPr>
            <w:tcW w:w="2976" w:type="dxa"/>
          </w:tcPr>
          <w:p w:rsidR="008103CC" w:rsidRPr="00B84266" w:rsidRDefault="008103CC" w:rsidP="00B84266">
            <w:pPr>
              <w:autoSpaceDE w:val="0"/>
              <w:autoSpaceDN w:val="0"/>
              <w:adjustRightInd w:val="0"/>
              <w:rPr>
                <w:rFonts w:ascii="Arial Narrow" w:hAnsi="Arial Narrow"/>
              </w:rPr>
            </w:pPr>
          </w:p>
        </w:tc>
      </w:tr>
      <w:tr w:rsidR="008103CC" w:rsidRPr="00B84266" w:rsidTr="008103CC">
        <w:tc>
          <w:tcPr>
            <w:tcW w:w="959" w:type="dxa"/>
          </w:tcPr>
          <w:p w:rsidR="008103CC" w:rsidRPr="00B84266" w:rsidRDefault="008103CC" w:rsidP="00B84266">
            <w:pPr>
              <w:autoSpaceDE w:val="0"/>
              <w:autoSpaceDN w:val="0"/>
              <w:adjustRightInd w:val="0"/>
              <w:rPr>
                <w:rFonts w:ascii="Arial Narrow" w:hAnsi="Arial Narrow"/>
              </w:rPr>
            </w:pPr>
          </w:p>
        </w:tc>
        <w:tc>
          <w:tcPr>
            <w:tcW w:w="2410" w:type="dxa"/>
          </w:tcPr>
          <w:p w:rsidR="008103CC" w:rsidRPr="00B84266" w:rsidRDefault="008103CC" w:rsidP="00B84266">
            <w:pPr>
              <w:autoSpaceDE w:val="0"/>
              <w:autoSpaceDN w:val="0"/>
              <w:adjustRightInd w:val="0"/>
              <w:rPr>
                <w:rFonts w:ascii="Arial Narrow" w:hAnsi="Arial Narrow"/>
              </w:rPr>
            </w:pPr>
          </w:p>
        </w:tc>
        <w:tc>
          <w:tcPr>
            <w:tcW w:w="2268" w:type="dxa"/>
          </w:tcPr>
          <w:p w:rsidR="008103CC" w:rsidRPr="00B84266" w:rsidRDefault="008103CC" w:rsidP="00B84266">
            <w:pPr>
              <w:autoSpaceDE w:val="0"/>
              <w:autoSpaceDN w:val="0"/>
              <w:adjustRightInd w:val="0"/>
              <w:rPr>
                <w:rFonts w:ascii="Arial Narrow" w:hAnsi="Arial Narrow"/>
              </w:rPr>
            </w:pPr>
          </w:p>
        </w:tc>
        <w:tc>
          <w:tcPr>
            <w:tcW w:w="2976" w:type="dxa"/>
          </w:tcPr>
          <w:p w:rsidR="008103CC" w:rsidRPr="00B84266" w:rsidRDefault="008103CC" w:rsidP="00B84266">
            <w:pPr>
              <w:autoSpaceDE w:val="0"/>
              <w:autoSpaceDN w:val="0"/>
              <w:adjustRightInd w:val="0"/>
              <w:rPr>
                <w:rFonts w:ascii="Arial Narrow" w:hAnsi="Arial Narrow"/>
              </w:rPr>
            </w:pPr>
          </w:p>
        </w:tc>
      </w:tr>
    </w:tbl>
    <w:p w:rsidR="008103CC" w:rsidRPr="00B84266" w:rsidRDefault="008103CC" w:rsidP="00B84266">
      <w:pPr>
        <w:autoSpaceDE w:val="0"/>
        <w:autoSpaceDN w:val="0"/>
        <w:adjustRightInd w:val="0"/>
        <w:spacing w:after="0" w:line="240" w:lineRule="auto"/>
        <w:rPr>
          <w:rFonts w:ascii="Arial Narrow" w:hAnsi="Arial Narrow"/>
        </w:rPr>
      </w:pPr>
    </w:p>
    <w:p w:rsidR="008103CC" w:rsidRPr="00B84266" w:rsidRDefault="008103CC" w:rsidP="00B84266">
      <w:pPr>
        <w:autoSpaceDE w:val="0"/>
        <w:autoSpaceDN w:val="0"/>
        <w:adjustRightInd w:val="0"/>
        <w:spacing w:after="0" w:line="240" w:lineRule="auto"/>
        <w:rPr>
          <w:rFonts w:ascii="Arial Narrow" w:hAnsi="Arial Narrow"/>
        </w:rPr>
      </w:pPr>
      <w:r w:rsidRPr="00B84266">
        <w:rPr>
          <w:rFonts w:ascii="Arial Narrow" w:hAnsi="Arial Narrow"/>
        </w:rPr>
        <w:t>(Please attach copy of certificate/degree etc. regarding professional qualification)</w:t>
      </w:r>
    </w:p>
    <w:p w:rsidR="00F060C5" w:rsidRPr="00B84266" w:rsidRDefault="00F060C5" w:rsidP="00B84266">
      <w:pPr>
        <w:autoSpaceDE w:val="0"/>
        <w:autoSpaceDN w:val="0"/>
        <w:adjustRightInd w:val="0"/>
        <w:spacing w:after="0" w:line="240" w:lineRule="auto"/>
        <w:rPr>
          <w:rFonts w:ascii="Arial Narrow" w:hAnsi="Arial Narrow"/>
        </w:rPr>
      </w:pPr>
    </w:p>
    <w:p w:rsidR="00F060C5" w:rsidRPr="00B84266" w:rsidRDefault="00F060C5"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Details of technical &amp; financial qualification:</w:t>
      </w:r>
    </w:p>
    <w:p w:rsidR="00F060C5" w:rsidRPr="00B84266" w:rsidRDefault="00F060C5" w:rsidP="00B84266">
      <w:pPr>
        <w:autoSpaceDE w:val="0"/>
        <w:autoSpaceDN w:val="0"/>
        <w:adjustRightInd w:val="0"/>
        <w:spacing w:after="0" w:line="240" w:lineRule="auto"/>
        <w:rPr>
          <w:rFonts w:ascii="Arial Narrow" w:hAnsi="Arial Narrow"/>
        </w:rPr>
      </w:pPr>
    </w:p>
    <w:tbl>
      <w:tblPr>
        <w:tblStyle w:val="TableGrid"/>
        <w:tblW w:w="0" w:type="auto"/>
        <w:tblLook w:val="04A0" w:firstRow="1" w:lastRow="0" w:firstColumn="1" w:lastColumn="0" w:noHBand="0" w:noVBand="1"/>
      </w:tblPr>
      <w:tblGrid>
        <w:gridCol w:w="959"/>
        <w:gridCol w:w="2410"/>
        <w:gridCol w:w="2268"/>
      </w:tblGrid>
      <w:tr w:rsidR="00F060C5" w:rsidRPr="00B84266" w:rsidTr="00281055">
        <w:tc>
          <w:tcPr>
            <w:tcW w:w="959" w:type="dxa"/>
          </w:tcPr>
          <w:p w:rsidR="00F060C5" w:rsidRPr="00B84266" w:rsidRDefault="00F060C5" w:rsidP="00B84266">
            <w:pPr>
              <w:autoSpaceDE w:val="0"/>
              <w:autoSpaceDN w:val="0"/>
              <w:adjustRightInd w:val="0"/>
              <w:rPr>
                <w:rFonts w:ascii="Arial Narrow" w:hAnsi="Arial Narrow"/>
              </w:rPr>
            </w:pPr>
            <w:r w:rsidRPr="00B84266">
              <w:rPr>
                <w:rFonts w:ascii="Arial Narrow" w:hAnsi="Arial Narrow"/>
              </w:rPr>
              <w:t>SN</w:t>
            </w:r>
          </w:p>
        </w:tc>
        <w:tc>
          <w:tcPr>
            <w:tcW w:w="2410" w:type="dxa"/>
          </w:tcPr>
          <w:p w:rsidR="00F060C5" w:rsidRPr="00B84266" w:rsidRDefault="00F060C5" w:rsidP="00B84266">
            <w:pPr>
              <w:autoSpaceDE w:val="0"/>
              <w:autoSpaceDN w:val="0"/>
              <w:adjustRightInd w:val="0"/>
              <w:rPr>
                <w:rFonts w:ascii="Arial Narrow" w:hAnsi="Arial Narrow"/>
              </w:rPr>
            </w:pPr>
            <w:r w:rsidRPr="00B84266">
              <w:rPr>
                <w:rFonts w:ascii="Arial Narrow" w:hAnsi="Arial Narrow"/>
              </w:rPr>
              <w:t>Past work rendered</w:t>
            </w:r>
          </w:p>
        </w:tc>
        <w:tc>
          <w:tcPr>
            <w:tcW w:w="2268" w:type="dxa"/>
          </w:tcPr>
          <w:p w:rsidR="00F060C5" w:rsidRPr="00B84266" w:rsidRDefault="00F060C5" w:rsidP="00B84266">
            <w:pPr>
              <w:autoSpaceDE w:val="0"/>
              <w:autoSpaceDN w:val="0"/>
              <w:adjustRightInd w:val="0"/>
              <w:rPr>
                <w:rFonts w:ascii="Arial Narrow" w:hAnsi="Arial Narrow"/>
              </w:rPr>
            </w:pPr>
            <w:r w:rsidRPr="00B84266">
              <w:rPr>
                <w:rFonts w:ascii="Arial Narrow" w:hAnsi="Arial Narrow"/>
              </w:rPr>
              <w:t>Audited balance sheet</w:t>
            </w:r>
          </w:p>
        </w:tc>
      </w:tr>
      <w:tr w:rsidR="00F060C5" w:rsidRPr="00B84266" w:rsidTr="00281055">
        <w:tc>
          <w:tcPr>
            <w:tcW w:w="959" w:type="dxa"/>
          </w:tcPr>
          <w:p w:rsidR="00F060C5" w:rsidRPr="00B84266" w:rsidRDefault="00F060C5" w:rsidP="00B84266">
            <w:pPr>
              <w:autoSpaceDE w:val="0"/>
              <w:autoSpaceDN w:val="0"/>
              <w:adjustRightInd w:val="0"/>
              <w:rPr>
                <w:rFonts w:ascii="Arial Narrow" w:hAnsi="Arial Narrow"/>
              </w:rPr>
            </w:pPr>
          </w:p>
        </w:tc>
        <w:tc>
          <w:tcPr>
            <w:tcW w:w="2410" w:type="dxa"/>
          </w:tcPr>
          <w:p w:rsidR="00F060C5" w:rsidRPr="00B84266" w:rsidRDefault="00F060C5" w:rsidP="00B84266">
            <w:pPr>
              <w:autoSpaceDE w:val="0"/>
              <w:autoSpaceDN w:val="0"/>
              <w:adjustRightInd w:val="0"/>
              <w:rPr>
                <w:rFonts w:ascii="Arial Narrow" w:hAnsi="Arial Narrow"/>
              </w:rPr>
            </w:pPr>
          </w:p>
        </w:tc>
        <w:tc>
          <w:tcPr>
            <w:tcW w:w="2268" w:type="dxa"/>
          </w:tcPr>
          <w:p w:rsidR="00F060C5" w:rsidRPr="00B84266" w:rsidRDefault="00F060C5" w:rsidP="00B84266">
            <w:pPr>
              <w:autoSpaceDE w:val="0"/>
              <w:autoSpaceDN w:val="0"/>
              <w:adjustRightInd w:val="0"/>
              <w:rPr>
                <w:rFonts w:ascii="Arial Narrow" w:hAnsi="Arial Narrow"/>
              </w:rPr>
            </w:pPr>
          </w:p>
        </w:tc>
      </w:tr>
      <w:tr w:rsidR="00F060C5" w:rsidRPr="00B84266" w:rsidTr="00281055">
        <w:tc>
          <w:tcPr>
            <w:tcW w:w="959" w:type="dxa"/>
          </w:tcPr>
          <w:p w:rsidR="00F060C5" w:rsidRPr="00B84266" w:rsidRDefault="00F060C5" w:rsidP="00B84266">
            <w:pPr>
              <w:autoSpaceDE w:val="0"/>
              <w:autoSpaceDN w:val="0"/>
              <w:adjustRightInd w:val="0"/>
              <w:rPr>
                <w:rFonts w:ascii="Arial Narrow" w:hAnsi="Arial Narrow"/>
              </w:rPr>
            </w:pPr>
          </w:p>
        </w:tc>
        <w:tc>
          <w:tcPr>
            <w:tcW w:w="2410" w:type="dxa"/>
          </w:tcPr>
          <w:p w:rsidR="00F060C5" w:rsidRPr="00B84266" w:rsidRDefault="00F060C5" w:rsidP="00B84266">
            <w:pPr>
              <w:autoSpaceDE w:val="0"/>
              <w:autoSpaceDN w:val="0"/>
              <w:adjustRightInd w:val="0"/>
              <w:rPr>
                <w:rFonts w:ascii="Arial Narrow" w:hAnsi="Arial Narrow"/>
              </w:rPr>
            </w:pPr>
          </w:p>
        </w:tc>
        <w:tc>
          <w:tcPr>
            <w:tcW w:w="2268" w:type="dxa"/>
          </w:tcPr>
          <w:p w:rsidR="00F060C5" w:rsidRPr="00B84266" w:rsidRDefault="00F060C5" w:rsidP="00B84266">
            <w:pPr>
              <w:autoSpaceDE w:val="0"/>
              <w:autoSpaceDN w:val="0"/>
              <w:adjustRightInd w:val="0"/>
              <w:rPr>
                <w:rFonts w:ascii="Arial Narrow" w:hAnsi="Arial Narrow"/>
              </w:rPr>
            </w:pPr>
          </w:p>
        </w:tc>
      </w:tr>
      <w:tr w:rsidR="00F060C5" w:rsidRPr="00B84266" w:rsidTr="00281055">
        <w:tc>
          <w:tcPr>
            <w:tcW w:w="959" w:type="dxa"/>
          </w:tcPr>
          <w:p w:rsidR="00F060C5" w:rsidRPr="00B84266" w:rsidRDefault="00F060C5" w:rsidP="00B84266">
            <w:pPr>
              <w:autoSpaceDE w:val="0"/>
              <w:autoSpaceDN w:val="0"/>
              <w:adjustRightInd w:val="0"/>
              <w:rPr>
                <w:rFonts w:ascii="Arial Narrow" w:hAnsi="Arial Narrow"/>
              </w:rPr>
            </w:pPr>
          </w:p>
        </w:tc>
        <w:tc>
          <w:tcPr>
            <w:tcW w:w="2410" w:type="dxa"/>
          </w:tcPr>
          <w:p w:rsidR="00F060C5" w:rsidRPr="00B84266" w:rsidRDefault="00F060C5" w:rsidP="00B84266">
            <w:pPr>
              <w:autoSpaceDE w:val="0"/>
              <w:autoSpaceDN w:val="0"/>
              <w:adjustRightInd w:val="0"/>
              <w:rPr>
                <w:rFonts w:ascii="Arial Narrow" w:hAnsi="Arial Narrow"/>
              </w:rPr>
            </w:pPr>
          </w:p>
        </w:tc>
        <w:tc>
          <w:tcPr>
            <w:tcW w:w="2268" w:type="dxa"/>
          </w:tcPr>
          <w:p w:rsidR="00F060C5" w:rsidRPr="00B84266" w:rsidRDefault="00F060C5" w:rsidP="00B84266">
            <w:pPr>
              <w:autoSpaceDE w:val="0"/>
              <w:autoSpaceDN w:val="0"/>
              <w:adjustRightInd w:val="0"/>
              <w:rPr>
                <w:rFonts w:ascii="Arial Narrow" w:hAnsi="Arial Narrow"/>
              </w:rPr>
            </w:pPr>
          </w:p>
        </w:tc>
      </w:tr>
    </w:tbl>
    <w:p w:rsidR="00F060C5" w:rsidRPr="00B84266" w:rsidRDefault="00F060C5" w:rsidP="00B84266">
      <w:pPr>
        <w:autoSpaceDE w:val="0"/>
        <w:autoSpaceDN w:val="0"/>
        <w:adjustRightInd w:val="0"/>
        <w:spacing w:after="0" w:line="240" w:lineRule="auto"/>
        <w:rPr>
          <w:rFonts w:ascii="Arial Narrow" w:hAnsi="Arial Narrow"/>
        </w:rPr>
      </w:pPr>
    </w:p>
    <w:p w:rsidR="008103CC" w:rsidRPr="00B84266" w:rsidRDefault="00F060C5"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No of years of experience in the field</w:t>
      </w:r>
    </w:p>
    <w:p w:rsidR="00F060C5" w:rsidRPr="00B84266" w:rsidRDefault="00F060C5" w:rsidP="00B84266">
      <w:pPr>
        <w:pStyle w:val="ListParagraph"/>
        <w:autoSpaceDE w:val="0"/>
        <w:autoSpaceDN w:val="0"/>
        <w:adjustRightInd w:val="0"/>
        <w:spacing w:after="0" w:line="240" w:lineRule="auto"/>
        <w:rPr>
          <w:rFonts w:ascii="Arial Narrow" w:hAnsi="Arial Narrow"/>
        </w:rPr>
      </w:pPr>
    </w:p>
    <w:p w:rsidR="00F060C5" w:rsidRPr="00B84266" w:rsidRDefault="00F060C5"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 xml:space="preserve">If registered with other organisation: Please specify </w:t>
      </w:r>
    </w:p>
    <w:p w:rsidR="00F060C5" w:rsidRPr="00B84266" w:rsidRDefault="00F060C5" w:rsidP="00B84266">
      <w:pPr>
        <w:pStyle w:val="ListParagraph"/>
        <w:spacing w:after="0" w:line="240" w:lineRule="auto"/>
        <w:rPr>
          <w:rFonts w:ascii="Arial Narrow" w:hAnsi="Arial Narrow"/>
        </w:rPr>
      </w:pPr>
    </w:p>
    <w:p w:rsidR="00F060C5" w:rsidRPr="00B84266" w:rsidRDefault="00F060C5"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 xml:space="preserve">Details of work done with </w:t>
      </w:r>
      <w:proofErr w:type="spellStart"/>
      <w:r w:rsidRPr="00B84266">
        <w:rPr>
          <w:rFonts w:ascii="Arial Narrow" w:hAnsi="Arial Narrow"/>
        </w:rPr>
        <w:t>Govt</w:t>
      </w:r>
      <w:proofErr w:type="spellEnd"/>
      <w:r w:rsidRPr="00B84266">
        <w:rPr>
          <w:rFonts w:ascii="Arial Narrow" w:hAnsi="Arial Narrow"/>
        </w:rPr>
        <w:t xml:space="preserve">/Semi </w:t>
      </w:r>
      <w:proofErr w:type="spellStart"/>
      <w:r w:rsidRPr="00B84266">
        <w:rPr>
          <w:rFonts w:ascii="Arial Narrow" w:hAnsi="Arial Narrow"/>
        </w:rPr>
        <w:t>Govt</w:t>
      </w:r>
      <w:proofErr w:type="spellEnd"/>
      <w:r w:rsidRPr="00B84266">
        <w:rPr>
          <w:rFonts w:ascii="Arial Narrow" w:hAnsi="Arial Narrow"/>
        </w:rPr>
        <w:t>/ PSU/Pvt firms during last 5 years.</w:t>
      </w:r>
    </w:p>
    <w:p w:rsidR="00F060C5" w:rsidRPr="00B84266" w:rsidRDefault="00F060C5" w:rsidP="00B84266">
      <w:pPr>
        <w:pStyle w:val="ListParagraph"/>
        <w:spacing w:after="0" w:line="240" w:lineRule="auto"/>
        <w:rPr>
          <w:rFonts w:ascii="Arial Narrow" w:hAnsi="Arial Narrow"/>
        </w:rPr>
      </w:pPr>
    </w:p>
    <w:p w:rsidR="00F060C5" w:rsidRPr="00B84266" w:rsidRDefault="00F060C5"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Whether related to any employee of NRL:</w:t>
      </w:r>
    </w:p>
    <w:p w:rsidR="00F060C5" w:rsidRPr="00B84266" w:rsidRDefault="00F060C5" w:rsidP="00B84266">
      <w:pPr>
        <w:pStyle w:val="ListParagraph"/>
        <w:spacing w:after="0" w:line="240" w:lineRule="auto"/>
        <w:rPr>
          <w:rFonts w:ascii="Arial Narrow" w:hAnsi="Arial Narrow"/>
        </w:rPr>
      </w:pPr>
    </w:p>
    <w:p w:rsidR="00F060C5" w:rsidRPr="00B84266" w:rsidRDefault="00F060C5" w:rsidP="00B84266">
      <w:pPr>
        <w:autoSpaceDE w:val="0"/>
        <w:autoSpaceDN w:val="0"/>
        <w:adjustRightInd w:val="0"/>
        <w:spacing w:after="0" w:line="240" w:lineRule="auto"/>
        <w:rPr>
          <w:rFonts w:ascii="Arial Narrow" w:hAnsi="Arial Narrow"/>
        </w:rPr>
      </w:pPr>
    </w:p>
    <w:p w:rsidR="008103CC" w:rsidRPr="00B84266" w:rsidRDefault="008103CC" w:rsidP="00B84266">
      <w:pPr>
        <w:autoSpaceDE w:val="0"/>
        <w:autoSpaceDN w:val="0"/>
        <w:adjustRightInd w:val="0"/>
        <w:spacing w:after="0" w:line="240" w:lineRule="auto"/>
        <w:rPr>
          <w:rFonts w:ascii="Arial Narrow" w:hAnsi="Arial Narrow"/>
        </w:rPr>
      </w:pPr>
    </w:p>
    <w:sectPr w:rsidR="008103CC" w:rsidRPr="00B84266" w:rsidSect="00B84266">
      <w:footerReference w:type="default" r:id="rId10"/>
      <w:pgSz w:w="11906" w:h="16838"/>
      <w:pgMar w:top="961" w:right="1440" w:bottom="1440" w:left="1440" w:header="708"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991" w:rsidRDefault="00355991" w:rsidP="00B84266">
      <w:pPr>
        <w:spacing w:after="0" w:line="240" w:lineRule="auto"/>
      </w:pPr>
      <w:r>
        <w:separator/>
      </w:r>
    </w:p>
  </w:endnote>
  <w:endnote w:type="continuationSeparator" w:id="0">
    <w:p w:rsidR="00355991" w:rsidRDefault="00355991" w:rsidP="00B84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528082"/>
      <w:docPartObj>
        <w:docPartGallery w:val="Page Numbers (Bottom of Page)"/>
        <w:docPartUnique/>
      </w:docPartObj>
    </w:sdtPr>
    <w:sdtEndPr/>
    <w:sdtContent>
      <w:sdt>
        <w:sdtPr>
          <w:id w:val="860082579"/>
          <w:docPartObj>
            <w:docPartGallery w:val="Page Numbers (Top of Page)"/>
            <w:docPartUnique/>
          </w:docPartObj>
        </w:sdtPr>
        <w:sdtEndPr/>
        <w:sdtContent>
          <w:p w:rsidR="00B84266" w:rsidRDefault="00B84266">
            <w:pPr>
              <w:pStyle w:val="Footer"/>
              <w:jc w:val="right"/>
            </w:pPr>
            <w:r w:rsidRPr="00B84266">
              <w:rPr>
                <w:rFonts w:ascii="Arial Narrow" w:hAnsi="Arial Narrow"/>
                <w:bCs/>
              </w:rPr>
              <w:t>REF: EMPNL-ARCH-01</w:t>
            </w:r>
            <w:r w:rsidRPr="00B84266">
              <w:rPr>
                <w:rFonts w:ascii="Arial Narrow" w:hAnsi="Arial Narrow"/>
                <w:bCs/>
              </w:rPr>
              <w:tab/>
            </w:r>
            <w:r w:rsidR="00792AF8">
              <w:rPr>
                <w:rFonts w:ascii="Arial Narrow" w:hAnsi="Arial Narrow"/>
                <w:bCs/>
              </w:rPr>
              <w:t>10 October 2018</w:t>
            </w:r>
            <w:r>
              <w:rPr>
                <w:rFonts w:ascii="Arial Narrow" w:hAnsi="Arial Narrow"/>
                <w:bCs/>
              </w:rPr>
              <w:tab/>
            </w:r>
            <w:r>
              <w:t xml:space="preserve">Page </w:t>
            </w:r>
            <w:r>
              <w:rPr>
                <w:b/>
                <w:bCs/>
                <w:sz w:val="24"/>
                <w:szCs w:val="24"/>
              </w:rPr>
              <w:fldChar w:fldCharType="begin"/>
            </w:r>
            <w:r>
              <w:rPr>
                <w:b/>
                <w:bCs/>
              </w:rPr>
              <w:instrText xml:space="preserve"> PAGE </w:instrText>
            </w:r>
            <w:r>
              <w:rPr>
                <w:b/>
                <w:bCs/>
                <w:sz w:val="24"/>
                <w:szCs w:val="24"/>
              </w:rPr>
              <w:fldChar w:fldCharType="separate"/>
            </w:r>
            <w:r w:rsidR="00A5060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0600">
              <w:rPr>
                <w:b/>
                <w:bCs/>
                <w:noProof/>
              </w:rPr>
              <w:t>7</w:t>
            </w:r>
            <w:r>
              <w:rPr>
                <w:b/>
                <w:bCs/>
                <w:sz w:val="24"/>
                <w:szCs w:val="24"/>
              </w:rPr>
              <w:fldChar w:fldCharType="end"/>
            </w:r>
          </w:p>
        </w:sdtContent>
      </w:sdt>
    </w:sdtContent>
  </w:sdt>
  <w:p w:rsidR="00B84266" w:rsidRDefault="00B84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991" w:rsidRDefault="00355991" w:rsidP="00B84266">
      <w:pPr>
        <w:spacing w:after="0" w:line="240" w:lineRule="auto"/>
      </w:pPr>
      <w:r>
        <w:separator/>
      </w:r>
    </w:p>
  </w:footnote>
  <w:footnote w:type="continuationSeparator" w:id="0">
    <w:p w:rsidR="00355991" w:rsidRDefault="00355991" w:rsidP="00B842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325"/>
    <w:multiLevelType w:val="hybridMultilevel"/>
    <w:tmpl w:val="233C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42E09"/>
    <w:multiLevelType w:val="hybridMultilevel"/>
    <w:tmpl w:val="CA3ACA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A00D7D"/>
    <w:multiLevelType w:val="hybridMultilevel"/>
    <w:tmpl w:val="8770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333A4"/>
    <w:multiLevelType w:val="hybridMultilevel"/>
    <w:tmpl w:val="1974E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969E9"/>
    <w:multiLevelType w:val="hybridMultilevel"/>
    <w:tmpl w:val="8844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4529C"/>
    <w:multiLevelType w:val="hybridMultilevel"/>
    <w:tmpl w:val="348EA8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F8629B9"/>
    <w:multiLevelType w:val="hybridMultilevel"/>
    <w:tmpl w:val="2016353C"/>
    <w:lvl w:ilvl="0" w:tplc="9020AD26">
      <w:start w:val="1"/>
      <w:numFmt w:val="bullet"/>
      <w:lvlText w:val=""/>
      <w:lvlJc w:val="left"/>
      <w:pPr>
        <w:ind w:left="720" w:hanging="360"/>
      </w:pPr>
      <w:rPr>
        <w:rFonts w:ascii="Symbol" w:eastAsiaTheme="minorHAnsi" w:hAnsi="Symbol" w:cs="Comic Sans M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56920CC"/>
    <w:multiLevelType w:val="hybridMultilevel"/>
    <w:tmpl w:val="940A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C0B2F"/>
    <w:multiLevelType w:val="hybridMultilevel"/>
    <w:tmpl w:val="7752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A2A01"/>
    <w:multiLevelType w:val="hybridMultilevel"/>
    <w:tmpl w:val="D7AC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4642C3"/>
    <w:multiLevelType w:val="hybridMultilevel"/>
    <w:tmpl w:val="10586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CA5EDD"/>
    <w:multiLevelType w:val="hybridMultilevel"/>
    <w:tmpl w:val="35380EF2"/>
    <w:lvl w:ilvl="0" w:tplc="B184A8E2">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38443AD0"/>
    <w:multiLevelType w:val="hybridMultilevel"/>
    <w:tmpl w:val="E080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849AB"/>
    <w:multiLevelType w:val="hybridMultilevel"/>
    <w:tmpl w:val="5B8EF352"/>
    <w:lvl w:ilvl="0" w:tplc="517EE3EC">
      <w:start w:val="3"/>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D6D2D8E"/>
    <w:multiLevelType w:val="hybridMultilevel"/>
    <w:tmpl w:val="7DDCC1EC"/>
    <w:lvl w:ilvl="0" w:tplc="892A89B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E934F2A"/>
    <w:multiLevelType w:val="hybridMultilevel"/>
    <w:tmpl w:val="0172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EB7994"/>
    <w:multiLevelType w:val="hybridMultilevel"/>
    <w:tmpl w:val="8A70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D81D12"/>
    <w:multiLevelType w:val="hybridMultilevel"/>
    <w:tmpl w:val="840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827543"/>
    <w:multiLevelType w:val="hybridMultilevel"/>
    <w:tmpl w:val="4984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3A6F04"/>
    <w:multiLevelType w:val="hybridMultilevel"/>
    <w:tmpl w:val="9C38A958"/>
    <w:lvl w:ilvl="0" w:tplc="9020AD26">
      <w:start w:val="1"/>
      <w:numFmt w:val="bullet"/>
      <w:lvlText w:val=""/>
      <w:lvlJc w:val="left"/>
      <w:pPr>
        <w:ind w:left="720" w:hanging="360"/>
      </w:pPr>
      <w:rPr>
        <w:rFonts w:ascii="Symbol" w:eastAsiaTheme="minorHAnsi" w:hAnsi="Symbol" w:cs="Comic Sans M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B9B0894"/>
    <w:multiLevelType w:val="hybridMultilevel"/>
    <w:tmpl w:val="ECF6429E"/>
    <w:lvl w:ilvl="0" w:tplc="FD4AB8A0">
      <w:start w:val="1"/>
      <w:numFmt w:val="decimal"/>
      <w:lvlText w:val="%1."/>
      <w:lvlJc w:val="left"/>
      <w:pPr>
        <w:ind w:left="720" w:hanging="360"/>
      </w:pPr>
      <w:rPr>
        <w:rFonts w:hint="default"/>
        <w:b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B137D5C"/>
    <w:multiLevelType w:val="hybridMultilevel"/>
    <w:tmpl w:val="9BB6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031A97"/>
    <w:multiLevelType w:val="hybridMultilevel"/>
    <w:tmpl w:val="98B0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602D8E"/>
    <w:multiLevelType w:val="hybridMultilevel"/>
    <w:tmpl w:val="3392BE1E"/>
    <w:lvl w:ilvl="0" w:tplc="04090017">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8F244E"/>
    <w:multiLevelType w:val="hybridMultilevel"/>
    <w:tmpl w:val="BDC0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E878EE"/>
    <w:multiLevelType w:val="hybridMultilevel"/>
    <w:tmpl w:val="77A4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11"/>
  </w:num>
  <w:num w:numId="5">
    <w:abstractNumId w:val="3"/>
  </w:num>
  <w:num w:numId="6">
    <w:abstractNumId w:val="10"/>
  </w:num>
  <w:num w:numId="7">
    <w:abstractNumId w:val="23"/>
  </w:num>
  <w:num w:numId="8">
    <w:abstractNumId w:val="20"/>
  </w:num>
  <w:num w:numId="9">
    <w:abstractNumId w:val="6"/>
  </w:num>
  <w:num w:numId="10">
    <w:abstractNumId w:val="7"/>
  </w:num>
  <w:num w:numId="11">
    <w:abstractNumId w:val="4"/>
  </w:num>
  <w:num w:numId="12">
    <w:abstractNumId w:val="18"/>
  </w:num>
  <w:num w:numId="13">
    <w:abstractNumId w:val="0"/>
  </w:num>
  <w:num w:numId="14">
    <w:abstractNumId w:val="25"/>
  </w:num>
  <w:num w:numId="15">
    <w:abstractNumId w:val="9"/>
  </w:num>
  <w:num w:numId="16">
    <w:abstractNumId w:val="22"/>
  </w:num>
  <w:num w:numId="17">
    <w:abstractNumId w:val="21"/>
  </w:num>
  <w:num w:numId="18">
    <w:abstractNumId w:val="15"/>
  </w:num>
  <w:num w:numId="19">
    <w:abstractNumId w:val="24"/>
  </w:num>
  <w:num w:numId="20">
    <w:abstractNumId w:val="12"/>
  </w:num>
  <w:num w:numId="21">
    <w:abstractNumId w:val="17"/>
  </w:num>
  <w:num w:numId="22">
    <w:abstractNumId w:val="2"/>
  </w:num>
  <w:num w:numId="23">
    <w:abstractNumId w:val="16"/>
  </w:num>
  <w:num w:numId="24">
    <w:abstractNumId w:val="8"/>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7C"/>
    <w:rsid w:val="000210E2"/>
    <w:rsid w:val="00084DD7"/>
    <w:rsid w:val="00095027"/>
    <w:rsid w:val="000D50C0"/>
    <w:rsid w:val="00105EB1"/>
    <w:rsid w:val="00160708"/>
    <w:rsid w:val="00161220"/>
    <w:rsid w:val="00281055"/>
    <w:rsid w:val="002F796D"/>
    <w:rsid w:val="003146B0"/>
    <w:rsid w:val="003278EC"/>
    <w:rsid w:val="00355991"/>
    <w:rsid w:val="003B07DC"/>
    <w:rsid w:val="003B17D5"/>
    <w:rsid w:val="004042ED"/>
    <w:rsid w:val="00413374"/>
    <w:rsid w:val="004C1E19"/>
    <w:rsid w:val="004D1406"/>
    <w:rsid w:val="00575562"/>
    <w:rsid w:val="00593E18"/>
    <w:rsid w:val="00631BBC"/>
    <w:rsid w:val="006331D3"/>
    <w:rsid w:val="00670453"/>
    <w:rsid w:val="00695377"/>
    <w:rsid w:val="006E0628"/>
    <w:rsid w:val="0074618B"/>
    <w:rsid w:val="00792AF8"/>
    <w:rsid w:val="007F628A"/>
    <w:rsid w:val="008103CC"/>
    <w:rsid w:val="008274CA"/>
    <w:rsid w:val="008D4B4C"/>
    <w:rsid w:val="00922F8E"/>
    <w:rsid w:val="0097180C"/>
    <w:rsid w:val="00987E39"/>
    <w:rsid w:val="009A5019"/>
    <w:rsid w:val="009B4B6A"/>
    <w:rsid w:val="009F3EA7"/>
    <w:rsid w:val="00A50600"/>
    <w:rsid w:val="00A845B9"/>
    <w:rsid w:val="00AB6FD3"/>
    <w:rsid w:val="00AC5E04"/>
    <w:rsid w:val="00AE4948"/>
    <w:rsid w:val="00B07473"/>
    <w:rsid w:val="00B21434"/>
    <w:rsid w:val="00B4350A"/>
    <w:rsid w:val="00B44884"/>
    <w:rsid w:val="00B62C8D"/>
    <w:rsid w:val="00B84266"/>
    <w:rsid w:val="00CA407A"/>
    <w:rsid w:val="00CC5906"/>
    <w:rsid w:val="00D20512"/>
    <w:rsid w:val="00D86D55"/>
    <w:rsid w:val="00DB7D7C"/>
    <w:rsid w:val="00DF4445"/>
    <w:rsid w:val="00E04325"/>
    <w:rsid w:val="00E932F4"/>
    <w:rsid w:val="00ED69C1"/>
    <w:rsid w:val="00F0539D"/>
    <w:rsid w:val="00F060C5"/>
    <w:rsid w:val="00F35363"/>
    <w:rsid w:val="00F46BD7"/>
    <w:rsid w:val="00F67856"/>
    <w:rsid w:val="00FD7E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D7C"/>
    <w:pPr>
      <w:ind w:left="720"/>
      <w:contextualSpacing/>
    </w:pPr>
  </w:style>
  <w:style w:type="paragraph" w:customStyle="1" w:styleId="Default">
    <w:name w:val="Default"/>
    <w:rsid w:val="00AB6FD3"/>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B62C8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62C8D"/>
    <w:rPr>
      <w:rFonts w:ascii="Calibri" w:hAnsi="Calibri" w:cs="Consolas"/>
      <w:szCs w:val="21"/>
    </w:rPr>
  </w:style>
  <w:style w:type="paragraph" w:styleId="BlockText">
    <w:name w:val="Block Text"/>
    <w:basedOn w:val="Normal"/>
    <w:rsid w:val="00631BBC"/>
    <w:pPr>
      <w:widowControl w:val="0"/>
      <w:spacing w:after="0" w:line="240" w:lineRule="auto"/>
      <w:ind w:left="426" w:right="51"/>
      <w:jc w:val="both"/>
    </w:pPr>
    <w:rPr>
      <w:rFonts w:ascii="Times New Roman" w:eastAsia="Times New Roman" w:hAnsi="Times New Roman" w:cs="Times New Roman"/>
      <w:b/>
      <w:sz w:val="24"/>
      <w:szCs w:val="20"/>
      <w:lang w:val="en-US"/>
    </w:rPr>
  </w:style>
  <w:style w:type="table" w:styleId="TableGrid">
    <w:name w:val="Table Grid"/>
    <w:basedOn w:val="TableNormal"/>
    <w:uiPriority w:val="59"/>
    <w:rsid w:val="0081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66"/>
  </w:style>
  <w:style w:type="paragraph" w:styleId="Footer">
    <w:name w:val="footer"/>
    <w:basedOn w:val="Normal"/>
    <w:link w:val="FooterChar"/>
    <w:uiPriority w:val="99"/>
    <w:unhideWhenUsed/>
    <w:rsid w:val="00B84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66"/>
  </w:style>
  <w:style w:type="character" w:styleId="Hyperlink">
    <w:name w:val="Hyperlink"/>
    <w:basedOn w:val="DefaultParagraphFont"/>
    <w:uiPriority w:val="99"/>
    <w:unhideWhenUsed/>
    <w:rsid w:val="00084DD7"/>
    <w:rPr>
      <w:color w:val="0000FF" w:themeColor="hyperlink"/>
      <w:u w:val="single"/>
    </w:rPr>
  </w:style>
  <w:style w:type="paragraph" w:styleId="BalloonText">
    <w:name w:val="Balloon Text"/>
    <w:basedOn w:val="Normal"/>
    <w:link w:val="BalloonTextChar"/>
    <w:uiPriority w:val="99"/>
    <w:semiHidden/>
    <w:unhideWhenUsed/>
    <w:rsid w:val="00FD7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D7C"/>
    <w:pPr>
      <w:ind w:left="720"/>
      <w:contextualSpacing/>
    </w:pPr>
  </w:style>
  <w:style w:type="paragraph" w:customStyle="1" w:styleId="Default">
    <w:name w:val="Default"/>
    <w:rsid w:val="00AB6FD3"/>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B62C8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62C8D"/>
    <w:rPr>
      <w:rFonts w:ascii="Calibri" w:hAnsi="Calibri" w:cs="Consolas"/>
      <w:szCs w:val="21"/>
    </w:rPr>
  </w:style>
  <w:style w:type="paragraph" w:styleId="BlockText">
    <w:name w:val="Block Text"/>
    <w:basedOn w:val="Normal"/>
    <w:rsid w:val="00631BBC"/>
    <w:pPr>
      <w:widowControl w:val="0"/>
      <w:spacing w:after="0" w:line="240" w:lineRule="auto"/>
      <w:ind w:left="426" w:right="51"/>
      <w:jc w:val="both"/>
    </w:pPr>
    <w:rPr>
      <w:rFonts w:ascii="Times New Roman" w:eastAsia="Times New Roman" w:hAnsi="Times New Roman" w:cs="Times New Roman"/>
      <w:b/>
      <w:sz w:val="24"/>
      <w:szCs w:val="20"/>
      <w:lang w:val="en-US"/>
    </w:rPr>
  </w:style>
  <w:style w:type="table" w:styleId="TableGrid">
    <w:name w:val="Table Grid"/>
    <w:basedOn w:val="TableNormal"/>
    <w:uiPriority w:val="59"/>
    <w:rsid w:val="0081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66"/>
  </w:style>
  <w:style w:type="paragraph" w:styleId="Footer">
    <w:name w:val="footer"/>
    <w:basedOn w:val="Normal"/>
    <w:link w:val="FooterChar"/>
    <w:uiPriority w:val="99"/>
    <w:unhideWhenUsed/>
    <w:rsid w:val="00B84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66"/>
  </w:style>
  <w:style w:type="character" w:styleId="Hyperlink">
    <w:name w:val="Hyperlink"/>
    <w:basedOn w:val="DefaultParagraphFont"/>
    <w:uiPriority w:val="99"/>
    <w:unhideWhenUsed/>
    <w:rsid w:val="00084DD7"/>
    <w:rPr>
      <w:color w:val="0000FF" w:themeColor="hyperlink"/>
      <w:u w:val="single"/>
    </w:rPr>
  </w:style>
  <w:style w:type="paragraph" w:styleId="BalloonText">
    <w:name w:val="Balloon Text"/>
    <w:basedOn w:val="Normal"/>
    <w:link w:val="BalloonTextChar"/>
    <w:uiPriority w:val="99"/>
    <w:semiHidden/>
    <w:unhideWhenUsed/>
    <w:rsid w:val="00FD7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E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45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d@nrl.co.i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arendra.n.choudhury@nrl.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1157</TotalTime>
  <Pages>1</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sanjeebb</dc:creator>
  <cp:lastModifiedBy>dhrubad</cp:lastModifiedBy>
  <cp:revision>14</cp:revision>
  <cp:lastPrinted>2018-10-10T09:19:00Z</cp:lastPrinted>
  <dcterms:created xsi:type="dcterms:W3CDTF">2018-09-04T09:08:00Z</dcterms:created>
  <dcterms:modified xsi:type="dcterms:W3CDTF">2018-10-10T11:19:00Z</dcterms:modified>
</cp:coreProperties>
</file>